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comments.xml" ContentType="application/vnd.openxmlformats-officedocument.wordprocessingml.comments+xml"/>
  <Default Extension="gif" ContentType="image/gif"/>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053" w:rsidRPr="00AD692F" w:rsidRDefault="0031579A" w:rsidP="00550053">
      <w:pPr>
        <w:shd w:val="clear" w:color="auto" w:fill="FFFFFF"/>
        <w:spacing w:after="150"/>
        <w:rPr>
          <w:rFonts w:ascii="Arial" w:hAnsi="Arial" w:cs="Arial"/>
          <w:sz w:val="18"/>
          <w:szCs w:val="18"/>
        </w:rPr>
      </w:pPr>
      <w:r w:rsidRPr="00AD692F">
        <w:rPr>
          <w:rFonts w:ascii="Arial" w:hAnsi="Arial" w:cs="Arial"/>
          <w:b/>
          <w:bCs/>
          <w:sz w:val="18"/>
          <w:szCs w:val="18"/>
        </w:rPr>
        <w:t xml:space="preserve">AAUCSF </w:t>
      </w:r>
      <w:r w:rsidR="00550053" w:rsidRPr="00AD692F">
        <w:rPr>
          <w:rFonts w:ascii="Arial" w:hAnsi="Arial" w:cs="Arial"/>
          <w:b/>
          <w:bCs/>
          <w:sz w:val="18"/>
          <w:szCs w:val="18"/>
        </w:rPr>
        <w:t>Grant Program</w:t>
      </w:r>
    </w:p>
    <w:p w:rsidR="00550053" w:rsidRPr="00AD692F" w:rsidRDefault="00550053" w:rsidP="00550053">
      <w:pPr>
        <w:shd w:val="clear" w:color="auto" w:fill="FFFFFF"/>
        <w:rPr>
          <w:rFonts w:ascii="Arial" w:hAnsi="Arial" w:cs="Arial"/>
          <w:sz w:val="18"/>
          <w:szCs w:val="18"/>
        </w:rPr>
      </w:pPr>
      <w:r w:rsidRPr="00AD692F">
        <w:rPr>
          <w:rFonts w:ascii="Arial" w:hAnsi="Arial" w:cs="Arial"/>
          <w:noProof/>
          <w:sz w:val="18"/>
          <w:szCs w:val="18"/>
        </w:rPr>
        <w:drawing>
          <wp:inline distT="0" distB="0" distL="0" distR="0">
            <wp:extent cx="4134485" cy="47625"/>
            <wp:effectExtent l="19050" t="0" r="0" b="0"/>
            <wp:docPr id="1" name="Picture 57"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ule"/>
                    <pic:cNvPicPr>
                      <a:picLocks noChangeAspect="1" noChangeArrowheads="1"/>
                    </pic:cNvPicPr>
                  </pic:nvPicPr>
                  <pic:blipFill>
                    <a:blip r:embed="rId7" r:link="rId8" cstate="print"/>
                    <a:srcRect/>
                    <a:stretch>
                      <a:fillRect/>
                    </a:stretch>
                  </pic:blipFill>
                  <pic:spPr bwMode="auto">
                    <a:xfrm>
                      <a:off x="0" y="0"/>
                      <a:ext cx="4134485" cy="47625"/>
                    </a:xfrm>
                    <a:prstGeom prst="rect">
                      <a:avLst/>
                    </a:prstGeom>
                    <a:noFill/>
                    <a:ln w="9525">
                      <a:noFill/>
                      <a:miter lim="800000"/>
                      <a:headEnd/>
                      <a:tailEnd/>
                    </a:ln>
                  </pic:spPr>
                </pic:pic>
              </a:graphicData>
            </a:graphic>
          </wp:inline>
        </w:drawing>
      </w:r>
    </w:p>
    <w:p w:rsidR="00550053" w:rsidRPr="00AD692F" w:rsidRDefault="00550053" w:rsidP="00550053">
      <w:pPr>
        <w:shd w:val="clear" w:color="auto" w:fill="FFFFFF"/>
        <w:spacing w:after="150" w:line="270" w:lineRule="atLeast"/>
        <w:ind w:right="225"/>
        <w:rPr>
          <w:rFonts w:ascii="Arial" w:hAnsi="Arial" w:cs="Arial"/>
          <w:sz w:val="18"/>
          <w:szCs w:val="18"/>
        </w:rPr>
      </w:pPr>
      <w:r w:rsidRPr="00AD692F">
        <w:rPr>
          <w:rFonts w:ascii="Arial" w:hAnsi="Arial" w:cs="Arial"/>
          <w:b/>
          <w:bCs/>
          <w:sz w:val="18"/>
          <w:szCs w:val="18"/>
        </w:rPr>
        <w:t>Program Statement</w:t>
      </w:r>
    </w:p>
    <w:p w:rsidR="00550053" w:rsidRPr="00AD692F" w:rsidRDefault="00550053" w:rsidP="00550053">
      <w:pPr>
        <w:shd w:val="clear" w:color="auto" w:fill="FFFFFF"/>
        <w:spacing w:after="150" w:line="270" w:lineRule="atLeast"/>
        <w:ind w:right="225"/>
        <w:rPr>
          <w:rFonts w:ascii="Arial" w:hAnsi="Arial" w:cs="Arial"/>
          <w:sz w:val="18"/>
          <w:szCs w:val="18"/>
        </w:rPr>
      </w:pPr>
      <w:r w:rsidRPr="00AD692F">
        <w:rPr>
          <w:rFonts w:ascii="Arial" w:hAnsi="Arial" w:cs="Arial"/>
          <w:b/>
          <w:bCs/>
          <w:sz w:val="18"/>
          <w:szCs w:val="18"/>
        </w:rPr>
        <w:t>Mission:</w:t>
      </w:r>
      <w:r w:rsidRPr="00AD692F">
        <w:rPr>
          <w:rFonts w:ascii="Arial" w:hAnsi="Arial" w:cs="Arial"/>
          <w:sz w:val="18"/>
          <w:szCs w:val="18"/>
        </w:rPr>
        <w:t xml:space="preserve"> To provide funding to support</w:t>
      </w:r>
      <w:r w:rsidR="0031579A" w:rsidRPr="00AD692F">
        <w:rPr>
          <w:rFonts w:ascii="Arial" w:hAnsi="Arial" w:cs="Arial"/>
          <w:sz w:val="18"/>
          <w:szCs w:val="18"/>
        </w:rPr>
        <w:t xml:space="preserve"> specific programs sponsored by the </w:t>
      </w:r>
      <w:hyperlink r:id="rId9" w:history="1">
        <w:r w:rsidR="006D71DA" w:rsidRPr="00AD692F">
          <w:rPr>
            <w:rStyle w:val="Hyperlink"/>
            <w:rFonts w:ascii="Arial" w:hAnsi="Arial" w:cs="Arial"/>
            <w:color w:val="auto"/>
            <w:sz w:val="18"/>
            <w:szCs w:val="18"/>
            <w:u w:val="none"/>
          </w:rPr>
          <w:t>Alumni</w:t>
        </w:r>
      </w:hyperlink>
      <w:r w:rsidR="006D71DA" w:rsidRPr="00AD692F">
        <w:rPr>
          <w:rFonts w:ascii="Arial" w:hAnsi="Arial" w:cs="Arial"/>
          <w:sz w:val="18"/>
          <w:szCs w:val="18"/>
        </w:rPr>
        <w:t xml:space="preserve"> Association University of California, San Francisco (</w:t>
      </w:r>
      <w:r w:rsidRPr="00AD692F">
        <w:rPr>
          <w:rFonts w:ascii="Arial" w:hAnsi="Arial" w:cs="Arial"/>
          <w:sz w:val="18"/>
          <w:szCs w:val="18"/>
        </w:rPr>
        <w:t>AA</w:t>
      </w:r>
      <w:r w:rsidR="006D71DA" w:rsidRPr="00AD692F">
        <w:rPr>
          <w:rFonts w:ascii="Arial" w:hAnsi="Arial" w:cs="Arial"/>
          <w:sz w:val="18"/>
          <w:szCs w:val="18"/>
        </w:rPr>
        <w:t>UCSF</w:t>
      </w:r>
      <w:r w:rsidRPr="00AD692F">
        <w:rPr>
          <w:rFonts w:ascii="Arial" w:hAnsi="Arial" w:cs="Arial"/>
          <w:sz w:val="18"/>
          <w:szCs w:val="18"/>
        </w:rPr>
        <w:t xml:space="preserve">), and other </w:t>
      </w:r>
      <w:r w:rsidR="006D71DA" w:rsidRPr="00AD692F">
        <w:rPr>
          <w:rFonts w:ascii="Arial" w:hAnsi="Arial" w:cs="Arial"/>
          <w:sz w:val="18"/>
          <w:szCs w:val="18"/>
        </w:rPr>
        <w:t>UCSF</w:t>
      </w:r>
      <w:r w:rsidRPr="00AD692F">
        <w:rPr>
          <w:rFonts w:ascii="Arial" w:hAnsi="Arial" w:cs="Arial"/>
          <w:sz w:val="18"/>
          <w:szCs w:val="18"/>
        </w:rPr>
        <w:t>-affiliated alumni organizations whose work is consistent wi</w:t>
      </w:r>
      <w:r w:rsidR="006D71DA" w:rsidRPr="00AD692F">
        <w:rPr>
          <w:rFonts w:ascii="Arial" w:hAnsi="Arial" w:cs="Arial"/>
          <w:sz w:val="18"/>
          <w:szCs w:val="18"/>
        </w:rPr>
        <w:t xml:space="preserve">th the overall mission of the </w:t>
      </w:r>
      <w:r w:rsidRPr="00AD692F">
        <w:rPr>
          <w:rFonts w:ascii="Arial" w:hAnsi="Arial" w:cs="Arial"/>
          <w:sz w:val="18"/>
          <w:szCs w:val="18"/>
        </w:rPr>
        <w:t>AA</w:t>
      </w:r>
      <w:r w:rsidR="006D71DA" w:rsidRPr="00AD692F">
        <w:rPr>
          <w:rFonts w:ascii="Arial" w:hAnsi="Arial" w:cs="Arial"/>
          <w:sz w:val="18"/>
          <w:szCs w:val="18"/>
        </w:rPr>
        <w:t>UCSF</w:t>
      </w:r>
      <w:r w:rsidRPr="00AD692F">
        <w:rPr>
          <w:rFonts w:ascii="Arial" w:hAnsi="Arial" w:cs="Arial"/>
          <w:sz w:val="18"/>
          <w:szCs w:val="18"/>
        </w:rPr>
        <w:t>.</w:t>
      </w:r>
    </w:p>
    <w:p w:rsidR="00550053" w:rsidRPr="00AD692F" w:rsidRDefault="00550053" w:rsidP="00550053">
      <w:pPr>
        <w:shd w:val="clear" w:color="auto" w:fill="FFFFFF"/>
        <w:spacing w:after="150" w:line="270" w:lineRule="atLeast"/>
        <w:ind w:right="225"/>
        <w:rPr>
          <w:rFonts w:ascii="Arial" w:hAnsi="Arial" w:cs="Arial"/>
          <w:sz w:val="18"/>
          <w:szCs w:val="18"/>
        </w:rPr>
      </w:pPr>
      <w:r w:rsidRPr="00AD692F">
        <w:rPr>
          <w:rFonts w:ascii="Arial" w:hAnsi="Arial" w:cs="Arial"/>
          <w:b/>
          <w:bCs/>
          <w:sz w:val="18"/>
          <w:szCs w:val="18"/>
        </w:rPr>
        <w:t>Grant Application Review Committee and Process</w:t>
      </w:r>
      <w:r w:rsidR="00C26F4F" w:rsidRPr="00AD692F">
        <w:rPr>
          <w:rFonts w:ascii="Arial" w:hAnsi="Arial" w:cs="Arial"/>
          <w:b/>
          <w:bCs/>
          <w:sz w:val="18"/>
          <w:szCs w:val="18"/>
        </w:rPr>
        <w:t xml:space="preserve">: </w:t>
      </w:r>
      <w:r w:rsidRPr="00AD692F">
        <w:rPr>
          <w:rFonts w:ascii="Arial" w:hAnsi="Arial" w:cs="Arial"/>
          <w:sz w:val="18"/>
          <w:szCs w:val="18"/>
        </w:rPr>
        <w:br/>
        <w:t>The Grant Application Review Committee will consist of the AA</w:t>
      </w:r>
      <w:r w:rsidR="00CE13FF" w:rsidRPr="00AD692F">
        <w:rPr>
          <w:rFonts w:ascii="Arial" w:hAnsi="Arial" w:cs="Arial"/>
          <w:sz w:val="18"/>
          <w:szCs w:val="18"/>
        </w:rPr>
        <w:t>UCSF</w:t>
      </w:r>
      <w:r w:rsidRPr="00AD692F">
        <w:rPr>
          <w:rFonts w:ascii="Arial" w:hAnsi="Arial" w:cs="Arial"/>
          <w:sz w:val="18"/>
          <w:szCs w:val="18"/>
        </w:rPr>
        <w:t xml:space="preserve"> </w:t>
      </w:r>
      <w:r w:rsidR="0031579A" w:rsidRPr="00AD692F">
        <w:rPr>
          <w:rFonts w:ascii="Arial" w:hAnsi="Arial" w:cs="Arial"/>
          <w:sz w:val="18"/>
          <w:szCs w:val="18"/>
        </w:rPr>
        <w:t>Treasurer</w:t>
      </w:r>
      <w:r w:rsidRPr="00AD692F">
        <w:rPr>
          <w:rFonts w:ascii="Arial" w:hAnsi="Arial" w:cs="Arial"/>
          <w:sz w:val="18"/>
          <w:szCs w:val="18"/>
        </w:rPr>
        <w:t>,</w:t>
      </w:r>
      <w:r w:rsidR="00CE13FF" w:rsidRPr="00AD692F">
        <w:rPr>
          <w:rFonts w:ascii="Arial" w:hAnsi="Arial" w:cs="Arial"/>
          <w:sz w:val="18"/>
          <w:szCs w:val="18"/>
        </w:rPr>
        <w:t xml:space="preserve"> who will serve as chair</w:t>
      </w:r>
      <w:r w:rsidR="0031579A" w:rsidRPr="00AD692F">
        <w:rPr>
          <w:rFonts w:ascii="Arial" w:hAnsi="Arial" w:cs="Arial"/>
          <w:sz w:val="18"/>
          <w:szCs w:val="18"/>
        </w:rPr>
        <w:t xml:space="preserve"> along with the other members of the Executive Committee</w:t>
      </w:r>
      <w:r w:rsidR="00CE13FF" w:rsidRPr="00AD692F">
        <w:rPr>
          <w:rFonts w:ascii="Arial" w:hAnsi="Arial" w:cs="Arial"/>
          <w:sz w:val="18"/>
          <w:szCs w:val="18"/>
        </w:rPr>
        <w:t xml:space="preserve">. </w:t>
      </w:r>
      <w:r w:rsidR="0031579A" w:rsidRPr="00AD692F">
        <w:rPr>
          <w:rFonts w:ascii="Arial" w:hAnsi="Arial" w:cs="Arial"/>
          <w:sz w:val="18"/>
          <w:szCs w:val="18"/>
        </w:rPr>
        <w:t>T</w:t>
      </w:r>
      <w:r w:rsidRPr="00AD692F">
        <w:rPr>
          <w:rFonts w:ascii="Arial" w:hAnsi="Arial" w:cs="Arial"/>
          <w:sz w:val="18"/>
          <w:szCs w:val="18"/>
        </w:rPr>
        <w:t xml:space="preserve">he </w:t>
      </w:r>
      <w:r w:rsidR="00CE13FF" w:rsidRPr="00AD692F">
        <w:rPr>
          <w:rFonts w:ascii="Arial" w:hAnsi="Arial" w:cs="Arial"/>
          <w:sz w:val="18"/>
          <w:szCs w:val="18"/>
        </w:rPr>
        <w:t>Senior Director</w:t>
      </w:r>
      <w:r w:rsidRPr="00AD692F">
        <w:rPr>
          <w:rFonts w:ascii="Arial" w:hAnsi="Arial" w:cs="Arial"/>
          <w:sz w:val="18"/>
          <w:szCs w:val="18"/>
        </w:rPr>
        <w:t xml:space="preserve"> of</w:t>
      </w:r>
      <w:r w:rsidR="00CE13FF" w:rsidRPr="00AD692F">
        <w:rPr>
          <w:rFonts w:ascii="Arial" w:hAnsi="Arial" w:cs="Arial"/>
          <w:sz w:val="18"/>
          <w:szCs w:val="18"/>
        </w:rPr>
        <w:t xml:space="preserve"> UCSF</w:t>
      </w:r>
      <w:r w:rsidRPr="00AD692F">
        <w:rPr>
          <w:rFonts w:ascii="Arial" w:hAnsi="Arial" w:cs="Arial"/>
          <w:sz w:val="18"/>
          <w:szCs w:val="18"/>
        </w:rPr>
        <w:t xml:space="preserve"> A</w:t>
      </w:r>
      <w:r w:rsidR="00CE13FF" w:rsidRPr="00AD692F">
        <w:rPr>
          <w:rFonts w:ascii="Arial" w:hAnsi="Arial" w:cs="Arial"/>
          <w:sz w:val="18"/>
          <w:szCs w:val="18"/>
        </w:rPr>
        <w:t>lumni Association</w:t>
      </w:r>
      <w:r w:rsidR="00AD692F" w:rsidRPr="00AD692F">
        <w:rPr>
          <w:rFonts w:ascii="Arial" w:hAnsi="Arial" w:cs="Arial"/>
          <w:sz w:val="18"/>
          <w:szCs w:val="18"/>
        </w:rPr>
        <w:t>s</w:t>
      </w:r>
      <w:r w:rsidR="00CE13FF" w:rsidRPr="00AD692F">
        <w:rPr>
          <w:rFonts w:ascii="Arial" w:hAnsi="Arial" w:cs="Arial"/>
          <w:sz w:val="18"/>
          <w:szCs w:val="18"/>
        </w:rPr>
        <w:t xml:space="preserve"> </w:t>
      </w:r>
      <w:r w:rsidRPr="00AD692F">
        <w:rPr>
          <w:rFonts w:ascii="Arial" w:hAnsi="Arial" w:cs="Arial"/>
          <w:sz w:val="18"/>
          <w:szCs w:val="18"/>
        </w:rPr>
        <w:t>will serve on the committee in an ex-officio capacity.</w:t>
      </w:r>
    </w:p>
    <w:p w:rsidR="00550053" w:rsidRPr="00AD692F" w:rsidRDefault="00550053" w:rsidP="00550053">
      <w:pPr>
        <w:shd w:val="clear" w:color="auto" w:fill="FFFFFF"/>
        <w:spacing w:after="150" w:line="270" w:lineRule="atLeast"/>
        <w:ind w:right="225"/>
        <w:rPr>
          <w:rFonts w:ascii="Arial" w:hAnsi="Arial" w:cs="Arial"/>
          <w:sz w:val="18"/>
          <w:szCs w:val="18"/>
        </w:rPr>
      </w:pPr>
      <w:r w:rsidRPr="00AD692F">
        <w:rPr>
          <w:rFonts w:ascii="Arial" w:hAnsi="Arial" w:cs="Arial"/>
          <w:sz w:val="18"/>
          <w:szCs w:val="18"/>
        </w:rPr>
        <w:t>The following criteria will be used in considering funding requests:</w:t>
      </w:r>
    </w:p>
    <w:p w:rsidR="00550053" w:rsidRPr="00AD692F" w:rsidRDefault="00550053" w:rsidP="00AD692F">
      <w:pPr>
        <w:pStyle w:val="ListParagraph"/>
        <w:numPr>
          <w:ilvl w:val="0"/>
          <w:numId w:val="4"/>
        </w:numPr>
        <w:shd w:val="clear" w:color="auto" w:fill="FFFFFF"/>
        <w:spacing w:line="270" w:lineRule="atLeast"/>
        <w:ind w:right="225"/>
        <w:rPr>
          <w:rFonts w:ascii="Arial" w:hAnsi="Arial" w:cs="Arial"/>
          <w:sz w:val="18"/>
          <w:szCs w:val="18"/>
        </w:rPr>
      </w:pPr>
      <w:r w:rsidRPr="00AD692F">
        <w:rPr>
          <w:rFonts w:ascii="Arial" w:hAnsi="Arial" w:cs="Arial"/>
          <w:sz w:val="18"/>
          <w:szCs w:val="18"/>
        </w:rPr>
        <w:t>Effectiveness in reaching out to the broadest cross-section of alumni, or in reaching a strategically targeted segment of the alumni body</w:t>
      </w:r>
    </w:p>
    <w:p w:rsidR="0031579A" w:rsidRPr="00AD692F" w:rsidRDefault="00550053" w:rsidP="00AD692F">
      <w:pPr>
        <w:pStyle w:val="ListParagraph"/>
        <w:numPr>
          <w:ilvl w:val="0"/>
          <w:numId w:val="4"/>
        </w:numPr>
        <w:shd w:val="clear" w:color="auto" w:fill="FFFFFF"/>
        <w:spacing w:line="270" w:lineRule="atLeast"/>
        <w:ind w:right="225"/>
        <w:rPr>
          <w:rFonts w:ascii="Arial" w:hAnsi="Arial" w:cs="Arial"/>
          <w:sz w:val="18"/>
          <w:szCs w:val="18"/>
        </w:rPr>
      </w:pPr>
      <w:r w:rsidRPr="00AD692F">
        <w:rPr>
          <w:rFonts w:ascii="Arial" w:hAnsi="Arial" w:cs="Arial"/>
          <w:sz w:val="18"/>
          <w:szCs w:val="18"/>
        </w:rPr>
        <w:t>Degree to which there is collaboration with othe</w:t>
      </w:r>
      <w:r w:rsidR="004E4FB7" w:rsidRPr="00AD692F">
        <w:rPr>
          <w:rFonts w:ascii="Arial" w:hAnsi="Arial" w:cs="Arial"/>
          <w:sz w:val="18"/>
          <w:szCs w:val="18"/>
        </w:rPr>
        <w:t>r alumni organizations/programs</w:t>
      </w:r>
    </w:p>
    <w:p w:rsidR="0031579A" w:rsidRPr="00AD692F" w:rsidRDefault="0031579A" w:rsidP="0031579A">
      <w:pPr>
        <w:pStyle w:val="ListParagraph"/>
        <w:numPr>
          <w:ilvl w:val="0"/>
          <w:numId w:val="3"/>
        </w:numPr>
        <w:shd w:val="clear" w:color="auto" w:fill="FFFFFF"/>
        <w:spacing w:line="270" w:lineRule="atLeast"/>
        <w:ind w:right="225"/>
        <w:rPr>
          <w:rFonts w:ascii="Arial" w:hAnsi="Arial" w:cs="Arial"/>
          <w:sz w:val="18"/>
          <w:szCs w:val="18"/>
        </w:rPr>
      </w:pPr>
      <w:r w:rsidRPr="00AD692F">
        <w:rPr>
          <w:rFonts w:ascii="Arial" w:hAnsi="Arial" w:cs="Arial"/>
          <w:sz w:val="18"/>
          <w:szCs w:val="18"/>
        </w:rPr>
        <w:t>Degree to which Advocacy is emphasized by the programming</w:t>
      </w:r>
    </w:p>
    <w:p w:rsidR="0031579A" w:rsidRPr="00AD692F" w:rsidRDefault="00550053" w:rsidP="00AD692F">
      <w:pPr>
        <w:pStyle w:val="ListParagraph"/>
        <w:numPr>
          <w:ilvl w:val="0"/>
          <w:numId w:val="3"/>
        </w:numPr>
        <w:shd w:val="clear" w:color="auto" w:fill="FFFFFF"/>
        <w:spacing w:line="270" w:lineRule="atLeast"/>
        <w:ind w:right="225"/>
        <w:rPr>
          <w:rFonts w:ascii="Arial" w:hAnsi="Arial" w:cs="Arial"/>
          <w:sz w:val="18"/>
          <w:szCs w:val="18"/>
        </w:rPr>
      </w:pPr>
      <w:r w:rsidRPr="00AD692F">
        <w:rPr>
          <w:rFonts w:ascii="Arial" w:hAnsi="Arial" w:cs="Arial"/>
          <w:sz w:val="18"/>
          <w:szCs w:val="18"/>
        </w:rPr>
        <w:t>Degree to which current stude</w:t>
      </w:r>
      <w:r w:rsidR="004E4FB7" w:rsidRPr="00AD692F">
        <w:rPr>
          <w:rFonts w:ascii="Arial" w:hAnsi="Arial" w:cs="Arial"/>
          <w:sz w:val="18"/>
          <w:szCs w:val="18"/>
        </w:rPr>
        <w:t>nts are part of the programming</w:t>
      </w:r>
      <w:r w:rsidRPr="00AD692F">
        <w:rPr>
          <w:rFonts w:ascii="Arial" w:hAnsi="Arial" w:cs="Arial"/>
          <w:sz w:val="18"/>
          <w:szCs w:val="18"/>
        </w:rPr>
        <w:t xml:space="preserve"> </w:t>
      </w:r>
    </w:p>
    <w:p w:rsidR="00550053" w:rsidRPr="00AD692F" w:rsidRDefault="00CE13FF" w:rsidP="00AD692F">
      <w:pPr>
        <w:pStyle w:val="ListParagraph"/>
        <w:numPr>
          <w:ilvl w:val="0"/>
          <w:numId w:val="3"/>
        </w:numPr>
        <w:shd w:val="clear" w:color="auto" w:fill="FFFFFF"/>
        <w:spacing w:line="270" w:lineRule="atLeast"/>
        <w:ind w:right="225"/>
        <w:rPr>
          <w:rFonts w:ascii="Arial" w:hAnsi="Arial" w:cs="Arial"/>
          <w:sz w:val="18"/>
          <w:szCs w:val="18"/>
        </w:rPr>
      </w:pPr>
      <w:r w:rsidRPr="00AD692F">
        <w:rPr>
          <w:rFonts w:ascii="Arial" w:hAnsi="Arial" w:cs="Arial"/>
          <w:sz w:val="18"/>
          <w:szCs w:val="18"/>
        </w:rPr>
        <w:t xml:space="preserve">Degree to which </w:t>
      </w:r>
      <w:r w:rsidR="00550053" w:rsidRPr="00AD692F">
        <w:rPr>
          <w:rFonts w:ascii="Arial" w:hAnsi="Arial" w:cs="Arial"/>
          <w:sz w:val="18"/>
          <w:szCs w:val="18"/>
        </w:rPr>
        <w:t>AA</w:t>
      </w:r>
      <w:r w:rsidRPr="00AD692F">
        <w:rPr>
          <w:rFonts w:ascii="Arial" w:hAnsi="Arial" w:cs="Arial"/>
          <w:sz w:val="18"/>
          <w:szCs w:val="18"/>
        </w:rPr>
        <w:t>UCSF</w:t>
      </w:r>
      <w:r w:rsidR="00550053" w:rsidRPr="00AD692F">
        <w:rPr>
          <w:rFonts w:ascii="Arial" w:hAnsi="Arial" w:cs="Arial"/>
          <w:sz w:val="18"/>
          <w:szCs w:val="18"/>
        </w:rPr>
        <w:t xml:space="preserve"> funds are supplemented by university and/or outside fund</w:t>
      </w:r>
      <w:r w:rsidR="004E4FB7" w:rsidRPr="00AD692F">
        <w:rPr>
          <w:rFonts w:ascii="Arial" w:hAnsi="Arial" w:cs="Arial"/>
          <w:sz w:val="18"/>
          <w:szCs w:val="18"/>
        </w:rPr>
        <w:t>s</w:t>
      </w:r>
      <w:r w:rsidR="00550053" w:rsidRPr="00AD692F">
        <w:rPr>
          <w:rFonts w:ascii="Arial" w:hAnsi="Arial" w:cs="Arial"/>
          <w:sz w:val="18"/>
          <w:szCs w:val="18"/>
        </w:rPr>
        <w:t xml:space="preserve"> </w:t>
      </w:r>
    </w:p>
    <w:p w:rsidR="00550053" w:rsidRPr="00AD692F" w:rsidRDefault="00550053" w:rsidP="00AD692F">
      <w:pPr>
        <w:pStyle w:val="ListParagraph"/>
        <w:numPr>
          <w:ilvl w:val="0"/>
          <w:numId w:val="3"/>
        </w:numPr>
        <w:shd w:val="clear" w:color="auto" w:fill="FFFFFF"/>
        <w:spacing w:line="270" w:lineRule="atLeast"/>
        <w:ind w:right="225"/>
        <w:rPr>
          <w:rFonts w:ascii="Arial" w:hAnsi="Arial" w:cs="Arial"/>
          <w:sz w:val="18"/>
          <w:szCs w:val="18"/>
        </w:rPr>
      </w:pPr>
      <w:r w:rsidRPr="00AD692F">
        <w:rPr>
          <w:rFonts w:ascii="Arial" w:hAnsi="Arial" w:cs="Arial"/>
          <w:sz w:val="18"/>
          <w:szCs w:val="18"/>
        </w:rPr>
        <w:t>Extent to</w:t>
      </w:r>
      <w:r w:rsidR="0031579A" w:rsidRPr="00AD692F">
        <w:rPr>
          <w:rFonts w:ascii="Arial" w:hAnsi="Arial" w:cs="Arial"/>
          <w:sz w:val="18"/>
          <w:szCs w:val="18"/>
        </w:rPr>
        <w:t xml:space="preserve"> which</w:t>
      </w:r>
      <w:r w:rsidRPr="00AD692F">
        <w:rPr>
          <w:rFonts w:ascii="Arial" w:hAnsi="Arial" w:cs="Arial"/>
          <w:sz w:val="18"/>
          <w:szCs w:val="18"/>
        </w:rPr>
        <w:t xml:space="preserve"> </w:t>
      </w:r>
      <w:r w:rsidR="0031579A" w:rsidRPr="00AD692F">
        <w:rPr>
          <w:rFonts w:ascii="Arial" w:hAnsi="Arial" w:cs="Arial"/>
          <w:sz w:val="18"/>
          <w:szCs w:val="18"/>
        </w:rPr>
        <w:t>the</w:t>
      </w:r>
      <w:r w:rsidRPr="00AD692F">
        <w:rPr>
          <w:rFonts w:ascii="Arial" w:hAnsi="Arial" w:cs="Arial"/>
          <w:sz w:val="18"/>
          <w:szCs w:val="18"/>
        </w:rPr>
        <w:t xml:space="preserve"> university </w:t>
      </w:r>
      <w:r w:rsidR="0031579A" w:rsidRPr="00AD692F">
        <w:rPr>
          <w:rFonts w:ascii="Arial" w:hAnsi="Arial" w:cs="Arial"/>
          <w:sz w:val="18"/>
          <w:szCs w:val="18"/>
        </w:rPr>
        <w:t>leadership</w:t>
      </w:r>
      <w:r w:rsidRPr="00AD692F">
        <w:rPr>
          <w:rFonts w:ascii="Arial" w:hAnsi="Arial" w:cs="Arial"/>
          <w:sz w:val="18"/>
          <w:szCs w:val="18"/>
        </w:rPr>
        <w:t xml:space="preserve"> </w:t>
      </w:r>
      <w:r w:rsidR="004E4FB7" w:rsidRPr="00AD692F">
        <w:rPr>
          <w:rFonts w:ascii="Arial" w:hAnsi="Arial" w:cs="Arial"/>
          <w:sz w:val="18"/>
          <w:szCs w:val="18"/>
        </w:rPr>
        <w:t>supports the funding request</w:t>
      </w:r>
      <w:r w:rsidRPr="00AD692F">
        <w:rPr>
          <w:rFonts w:ascii="Arial" w:hAnsi="Arial" w:cs="Arial"/>
          <w:sz w:val="18"/>
          <w:szCs w:val="18"/>
        </w:rPr>
        <w:t xml:space="preserve"> </w:t>
      </w:r>
    </w:p>
    <w:p w:rsidR="00550053" w:rsidRPr="00AD692F" w:rsidRDefault="00550053" w:rsidP="00550053">
      <w:pPr>
        <w:shd w:val="clear" w:color="auto" w:fill="FFFFFF"/>
        <w:spacing w:after="150" w:line="270" w:lineRule="atLeast"/>
        <w:ind w:right="225"/>
        <w:rPr>
          <w:rFonts w:ascii="Arial" w:hAnsi="Arial" w:cs="Arial"/>
          <w:sz w:val="18"/>
          <w:szCs w:val="18"/>
        </w:rPr>
      </w:pPr>
      <w:r w:rsidRPr="00AD692F">
        <w:rPr>
          <w:rFonts w:ascii="Arial" w:hAnsi="Arial" w:cs="Arial"/>
          <w:sz w:val="18"/>
          <w:szCs w:val="18"/>
        </w:rPr>
        <w:t xml:space="preserve">Each alumni organization </w:t>
      </w:r>
      <w:r w:rsidR="00CE13FF" w:rsidRPr="00AD692F">
        <w:rPr>
          <w:rFonts w:ascii="Arial" w:hAnsi="Arial" w:cs="Arial"/>
          <w:sz w:val="18"/>
          <w:szCs w:val="18"/>
        </w:rPr>
        <w:t xml:space="preserve">must submit a proposal to the </w:t>
      </w:r>
      <w:r w:rsidRPr="00AD692F">
        <w:rPr>
          <w:rFonts w:ascii="Arial" w:hAnsi="Arial" w:cs="Arial"/>
          <w:sz w:val="18"/>
          <w:szCs w:val="18"/>
        </w:rPr>
        <w:t>AA</w:t>
      </w:r>
      <w:r w:rsidR="00CE13FF" w:rsidRPr="00AD692F">
        <w:rPr>
          <w:rFonts w:ascii="Arial" w:hAnsi="Arial" w:cs="Arial"/>
          <w:sz w:val="18"/>
          <w:szCs w:val="18"/>
        </w:rPr>
        <w:t>UCSF</w:t>
      </w:r>
      <w:r w:rsidRPr="00AD692F">
        <w:rPr>
          <w:rFonts w:ascii="Arial" w:hAnsi="Arial" w:cs="Arial"/>
          <w:sz w:val="18"/>
          <w:szCs w:val="18"/>
        </w:rPr>
        <w:t xml:space="preserve"> Grant Application Review Committee. To apply, use the</w:t>
      </w:r>
      <w:hyperlink r:id="rId10" w:history="1">
        <w:r w:rsidRPr="00AD692F">
          <w:rPr>
            <w:rStyle w:val="Hyperlink"/>
            <w:rFonts w:ascii="Arial" w:hAnsi="Arial" w:cs="Arial"/>
            <w:color w:val="auto"/>
            <w:sz w:val="18"/>
            <w:szCs w:val="18"/>
            <w:u w:val="none"/>
          </w:rPr>
          <w:t xml:space="preserve"> grant application form.</w:t>
        </w:r>
      </w:hyperlink>
    </w:p>
    <w:p w:rsidR="00550053" w:rsidRPr="00AD692F" w:rsidRDefault="00550053" w:rsidP="00550053">
      <w:pPr>
        <w:shd w:val="clear" w:color="auto" w:fill="FFFFFF"/>
        <w:spacing w:after="150" w:line="270" w:lineRule="atLeast"/>
        <w:ind w:right="225"/>
        <w:rPr>
          <w:rFonts w:ascii="Arial" w:hAnsi="Arial" w:cs="Arial"/>
          <w:sz w:val="18"/>
          <w:szCs w:val="18"/>
        </w:rPr>
      </w:pPr>
      <w:commentRangeStart w:id="0"/>
      <w:r w:rsidRPr="00AD692F">
        <w:rPr>
          <w:rFonts w:ascii="Arial" w:hAnsi="Arial" w:cs="Arial"/>
          <w:sz w:val="18"/>
          <w:szCs w:val="18"/>
        </w:rPr>
        <w:t>More than one programming event/activity can be in</w:t>
      </w:r>
      <w:r w:rsidR="00CE13FF" w:rsidRPr="00AD692F">
        <w:rPr>
          <w:rFonts w:ascii="Arial" w:hAnsi="Arial" w:cs="Arial"/>
          <w:sz w:val="18"/>
          <w:szCs w:val="18"/>
        </w:rPr>
        <w:t xml:space="preserve">cluded in these proposals. No </w:t>
      </w:r>
      <w:r w:rsidRPr="00AD692F">
        <w:rPr>
          <w:rFonts w:ascii="Arial" w:hAnsi="Arial" w:cs="Arial"/>
          <w:sz w:val="18"/>
          <w:szCs w:val="18"/>
        </w:rPr>
        <w:t>AA</w:t>
      </w:r>
      <w:r w:rsidR="00CE13FF" w:rsidRPr="00AD692F">
        <w:rPr>
          <w:rFonts w:ascii="Arial" w:hAnsi="Arial" w:cs="Arial"/>
          <w:sz w:val="18"/>
          <w:szCs w:val="18"/>
        </w:rPr>
        <w:t>UCSF</w:t>
      </w:r>
      <w:r w:rsidRPr="00AD692F">
        <w:rPr>
          <w:rFonts w:ascii="Arial" w:hAnsi="Arial" w:cs="Arial"/>
          <w:sz w:val="18"/>
          <w:szCs w:val="18"/>
        </w:rPr>
        <w:t xml:space="preserve"> grant shall exceed $2,500; and no constituent alumni organization shall receive more than $5,000 in grants in any fiscal year. All events must occur on or before June 3 of the current fiscal year.</w:t>
      </w:r>
      <w:commentRangeEnd w:id="0"/>
      <w:r w:rsidR="00E701A2">
        <w:rPr>
          <w:rStyle w:val="CommentReference"/>
          <w:vanish/>
        </w:rPr>
        <w:commentReference w:id="0"/>
      </w:r>
    </w:p>
    <w:p w:rsidR="00550053" w:rsidRPr="00AD692F" w:rsidRDefault="00550053" w:rsidP="00550053">
      <w:pPr>
        <w:shd w:val="clear" w:color="auto" w:fill="FFFFFF"/>
        <w:spacing w:after="150" w:line="270" w:lineRule="atLeast"/>
        <w:ind w:right="225"/>
        <w:rPr>
          <w:rFonts w:ascii="Arial" w:hAnsi="Arial" w:cs="Arial"/>
          <w:sz w:val="18"/>
          <w:szCs w:val="18"/>
        </w:rPr>
      </w:pPr>
      <w:r w:rsidRPr="00AD692F">
        <w:rPr>
          <w:rFonts w:ascii="Arial" w:hAnsi="Arial" w:cs="Arial"/>
          <w:b/>
          <w:bCs/>
          <w:sz w:val="18"/>
          <w:szCs w:val="18"/>
        </w:rPr>
        <w:t>Grant Payment/Reimbursement Process</w:t>
      </w:r>
      <w:r w:rsidR="004D1935" w:rsidRPr="00AD692F">
        <w:rPr>
          <w:rFonts w:ascii="Arial" w:hAnsi="Arial" w:cs="Arial"/>
          <w:sz w:val="18"/>
          <w:szCs w:val="18"/>
        </w:rPr>
        <w:br/>
        <w:t>In order for Alumni Relations</w:t>
      </w:r>
      <w:r w:rsidRPr="00AD692F">
        <w:rPr>
          <w:rFonts w:ascii="Arial" w:hAnsi="Arial" w:cs="Arial"/>
          <w:sz w:val="18"/>
          <w:szCs w:val="18"/>
        </w:rPr>
        <w:t xml:space="preserve"> to process grant payments in a timely manner, grant recipients must:</w:t>
      </w:r>
    </w:p>
    <w:p w:rsidR="00550053" w:rsidRPr="00AD692F" w:rsidRDefault="00550053" w:rsidP="00AD692F">
      <w:pPr>
        <w:pStyle w:val="ListParagraph"/>
        <w:numPr>
          <w:ilvl w:val="0"/>
          <w:numId w:val="5"/>
        </w:numPr>
        <w:shd w:val="clear" w:color="auto" w:fill="FFFFFF"/>
        <w:spacing w:line="270" w:lineRule="atLeast"/>
        <w:ind w:right="225"/>
        <w:rPr>
          <w:rFonts w:ascii="Arial" w:hAnsi="Arial" w:cs="Arial"/>
          <w:sz w:val="18"/>
          <w:szCs w:val="18"/>
        </w:rPr>
      </w:pPr>
      <w:r w:rsidRPr="00AD692F">
        <w:rPr>
          <w:rFonts w:ascii="Arial" w:hAnsi="Arial" w:cs="Arial"/>
          <w:sz w:val="18"/>
          <w:szCs w:val="18"/>
        </w:rPr>
        <w:t xml:space="preserve">Submit invoices/receipts no later than </w:t>
      </w:r>
      <w:r w:rsidRPr="00AD692F">
        <w:rPr>
          <w:rFonts w:ascii="Arial" w:hAnsi="Arial" w:cs="Arial"/>
          <w:b/>
          <w:bCs/>
          <w:sz w:val="18"/>
          <w:szCs w:val="18"/>
        </w:rPr>
        <w:t xml:space="preserve">3 </w:t>
      </w:r>
      <w:r w:rsidRPr="00AD692F">
        <w:rPr>
          <w:rFonts w:ascii="Arial" w:hAnsi="Arial" w:cs="Arial"/>
          <w:b/>
          <w:bCs/>
          <w:i/>
          <w:iCs/>
          <w:sz w:val="18"/>
          <w:szCs w:val="18"/>
        </w:rPr>
        <w:t>weeks</w:t>
      </w:r>
      <w:r w:rsidRPr="00AD692F">
        <w:rPr>
          <w:rFonts w:ascii="Arial" w:hAnsi="Arial" w:cs="Arial"/>
          <w:sz w:val="18"/>
          <w:szCs w:val="18"/>
        </w:rPr>
        <w:t xml:space="preserve"> from the date of your event or date of approval for other expenses, suc</w:t>
      </w:r>
      <w:r w:rsidR="004E4FB7" w:rsidRPr="00AD692F">
        <w:rPr>
          <w:rFonts w:ascii="Arial" w:hAnsi="Arial" w:cs="Arial"/>
          <w:sz w:val="18"/>
          <w:szCs w:val="18"/>
        </w:rPr>
        <w:t>h as mailings, postage, etc.</w:t>
      </w:r>
      <w:r w:rsidRPr="00AD692F">
        <w:rPr>
          <w:rFonts w:ascii="Arial" w:hAnsi="Arial" w:cs="Arial"/>
          <w:sz w:val="18"/>
          <w:szCs w:val="18"/>
        </w:rPr>
        <w:t xml:space="preserve"> </w:t>
      </w:r>
    </w:p>
    <w:p w:rsidR="00550053" w:rsidRPr="00AD692F" w:rsidRDefault="00550053" w:rsidP="00AD692F">
      <w:pPr>
        <w:pStyle w:val="ListParagraph"/>
        <w:numPr>
          <w:ilvl w:val="0"/>
          <w:numId w:val="5"/>
        </w:numPr>
        <w:shd w:val="clear" w:color="auto" w:fill="FFFFFF"/>
        <w:spacing w:line="270" w:lineRule="atLeast"/>
        <w:ind w:right="225"/>
        <w:rPr>
          <w:rFonts w:ascii="Arial" w:hAnsi="Arial" w:cs="Arial"/>
          <w:sz w:val="18"/>
          <w:szCs w:val="18"/>
        </w:rPr>
      </w:pPr>
      <w:r w:rsidRPr="00AD692F">
        <w:rPr>
          <w:rFonts w:ascii="Arial" w:hAnsi="Arial" w:cs="Arial"/>
          <w:sz w:val="18"/>
          <w:szCs w:val="18"/>
        </w:rPr>
        <w:t xml:space="preserve">Submit the Follow-Up Form </w:t>
      </w:r>
      <w:r w:rsidR="00C26F4F" w:rsidRPr="00AD692F">
        <w:rPr>
          <w:rFonts w:ascii="Arial" w:hAnsi="Arial" w:cs="Arial"/>
          <w:sz w:val="18"/>
          <w:szCs w:val="18"/>
        </w:rPr>
        <w:t>to</w:t>
      </w:r>
      <w:r w:rsidR="004D1935" w:rsidRPr="00AD692F">
        <w:rPr>
          <w:rFonts w:ascii="Arial" w:hAnsi="Arial" w:cs="Arial"/>
          <w:sz w:val="18"/>
          <w:szCs w:val="18"/>
        </w:rPr>
        <w:t xml:space="preserve"> </w:t>
      </w:r>
      <w:hyperlink r:id="rId12" w:history="1">
        <w:r w:rsidR="004D1935" w:rsidRPr="00AD692F">
          <w:rPr>
            <w:rStyle w:val="Hyperlink"/>
            <w:rFonts w:ascii="Arial" w:hAnsi="Arial" w:cs="Arial"/>
            <w:sz w:val="18"/>
            <w:szCs w:val="18"/>
          </w:rPr>
          <w:t>alumni@support.ucsf.edu</w:t>
        </w:r>
      </w:hyperlink>
      <w:r w:rsidR="004D1935" w:rsidRPr="00AD692F">
        <w:rPr>
          <w:rFonts w:ascii="Arial" w:hAnsi="Arial" w:cs="Arial"/>
          <w:sz w:val="18"/>
          <w:szCs w:val="18"/>
        </w:rPr>
        <w:t xml:space="preserve"> </w:t>
      </w:r>
      <w:r w:rsidRPr="00AD692F">
        <w:rPr>
          <w:rFonts w:ascii="Arial" w:hAnsi="Arial" w:cs="Arial"/>
          <w:sz w:val="18"/>
          <w:szCs w:val="18"/>
        </w:rPr>
        <w:t xml:space="preserve">within </w:t>
      </w:r>
      <w:r w:rsidRPr="00AD692F">
        <w:rPr>
          <w:rFonts w:ascii="Arial" w:hAnsi="Arial" w:cs="Arial"/>
          <w:b/>
          <w:bCs/>
          <w:sz w:val="18"/>
          <w:szCs w:val="18"/>
        </w:rPr>
        <w:t xml:space="preserve">3 </w:t>
      </w:r>
      <w:r w:rsidRPr="00AD692F">
        <w:rPr>
          <w:rFonts w:ascii="Arial" w:hAnsi="Arial" w:cs="Arial"/>
          <w:b/>
          <w:bCs/>
          <w:i/>
          <w:iCs/>
          <w:sz w:val="18"/>
          <w:szCs w:val="18"/>
        </w:rPr>
        <w:t>days</w:t>
      </w:r>
      <w:r w:rsidR="004E4FB7" w:rsidRPr="00AD692F">
        <w:rPr>
          <w:rFonts w:ascii="Arial" w:hAnsi="Arial" w:cs="Arial"/>
          <w:sz w:val="18"/>
          <w:szCs w:val="18"/>
        </w:rPr>
        <w:t xml:space="preserve"> of the event</w:t>
      </w:r>
      <w:r w:rsidRPr="00AD692F">
        <w:rPr>
          <w:rFonts w:ascii="Arial" w:hAnsi="Arial" w:cs="Arial"/>
          <w:sz w:val="18"/>
          <w:szCs w:val="18"/>
        </w:rPr>
        <w:t xml:space="preserve"> </w:t>
      </w:r>
    </w:p>
    <w:p w:rsidR="00550053" w:rsidRPr="00AD692F" w:rsidRDefault="00550053" w:rsidP="00550053">
      <w:pPr>
        <w:shd w:val="clear" w:color="auto" w:fill="FFFFFF"/>
        <w:spacing w:after="150" w:line="270" w:lineRule="atLeast"/>
        <w:ind w:right="225"/>
        <w:rPr>
          <w:rFonts w:ascii="Arial" w:hAnsi="Arial" w:cs="Arial"/>
          <w:sz w:val="18"/>
          <w:szCs w:val="18"/>
        </w:rPr>
      </w:pPr>
      <w:r w:rsidRPr="00AD692F">
        <w:rPr>
          <w:rFonts w:ascii="Arial" w:hAnsi="Arial" w:cs="Arial"/>
          <w:sz w:val="18"/>
          <w:szCs w:val="18"/>
        </w:rPr>
        <w:t>Failure to adhere to the above timeline may result in loss of grant and/or impact future grant requests.</w:t>
      </w:r>
    </w:p>
    <w:p w:rsidR="00550053" w:rsidRPr="00AD692F" w:rsidRDefault="00550053" w:rsidP="00550053">
      <w:pPr>
        <w:shd w:val="clear" w:color="auto" w:fill="FFFFFF"/>
        <w:spacing w:after="150" w:line="270" w:lineRule="atLeast"/>
        <w:ind w:right="225"/>
        <w:rPr>
          <w:rFonts w:ascii="Arial" w:hAnsi="Arial" w:cs="Arial"/>
          <w:sz w:val="18"/>
          <w:szCs w:val="18"/>
        </w:rPr>
      </w:pPr>
      <w:r w:rsidRPr="00AD692F">
        <w:rPr>
          <w:rFonts w:ascii="Arial" w:hAnsi="Arial" w:cs="Arial"/>
          <w:sz w:val="18"/>
          <w:szCs w:val="18"/>
        </w:rPr>
        <w:t xml:space="preserve">All questions should be submitted </w:t>
      </w:r>
      <w:r w:rsidR="00C26F4F" w:rsidRPr="00AD692F">
        <w:rPr>
          <w:rFonts w:ascii="Arial" w:hAnsi="Arial" w:cs="Arial"/>
          <w:sz w:val="18"/>
          <w:szCs w:val="18"/>
        </w:rPr>
        <w:t>to</w:t>
      </w:r>
      <w:r w:rsidR="00AD692F" w:rsidRPr="00AD692F">
        <w:rPr>
          <w:rFonts w:ascii="Arial" w:hAnsi="Arial" w:cs="Arial"/>
          <w:sz w:val="18"/>
          <w:szCs w:val="18"/>
        </w:rPr>
        <w:t xml:space="preserve"> Rachel Bunkers-Harmes at </w:t>
      </w:r>
      <w:hyperlink r:id="rId13" w:history="1">
        <w:r w:rsidR="00AD692F" w:rsidRPr="00AD692F">
          <w:rPr>
            <w:rStyle w:val="Hyperlink"/>
            <w:rFonts w:ascii="Arial" w:hAnsi="Arial" w:cs="Arial"/>
            <w:sz w:val="18"/>
            <w:szCs w:val="18"/>
          </w:rPr>
          <w:t>rbharmes@support.ucsf.edu</w:t>
        </w:r>
      </w:hyperlink>
      <w:r w:rsidR="00B2572D">
        <w:rPr>
          <w:rFonts w:ascii="Arial" w:hAnsi="Arial" w:cs="Arial"/>
          <w:sz w:val="18"/>
          <w:szCs w:val="18"/>
        </w:rPr>
        <w:t>,</w:t>
      </w:r>
      <w:r w:rsidR="00AD692F" w:rsidRPr="00AD692F">
        <w:rPr>
          <w:rFonts w:ascii="Arial" w:hAnsi="Arial" w:cs="Arial"/>
          <w:sz w:val="18"/>
          <w:szCs w:val="18"/>
        </w:rPr>
        <w:t xml:space="preserve"> </w:t>
      </w:r>
      <w:r w:rsidR="00443B12">
        <w:rPr>
          <w:rFonts w:ascii="Arial" w:hAnsi="Arial" w:cs="Arial"/>
          <w:sz w:val="18"/>
          <w:szCs w:val="18"/>
        </w:rPr>
        <w:t>who</w:t>
      </w:r>
      <w:r w:rsidRPr="00AD692F">
        <w:rPr>
          <w:rFonts w:ascii="Arial" w:hAnsi="Arial" w:cs="Arial"/>
          <w:sz w:val="18"/>
          <w:szCs w:val="18"/>
        </w:rPr>
        <w:t xml:space="preserve"> will notify the chair, and distribute the proposal, via e-mail, to the respective members of the committee. The committee will</w:t>
      </w:r>
      <w:r w:rsidR="00AD692F" w:rsidRPr="00AD692F">
        <w:rPr>
          <w:rFonts w:ascii="Arial" w:hAnsi="Arial" w:cs="Arial"/>
          <w:sz w:val="18"/>
          <w:szCs w:val="18"/>
        </w:rPr>
        <w:t xml:space="preserve"> strive to</w:t>
      </w:r>
      <w:r w:rsidRPr="00AD692F">
        <w:rPr>
          <w:rFonts w:ascii="Arial" w:hAnsi="Arial" w:cs="Arial"/>
          <w:sz w:val="18"/>
          <w:szCs w:val="18"/>
        </w:rPr>
        <w:t xml:space="preserve"> make a decision no later than 14 business days after the original submission.</w:t>
      </w:r>
    </w:p>
    <w:p w:rsidR="00550053" w:rsidRPr="00AD692F" w:rsidRDefault="00550053" w:rsidP="00550053">
      <w:pPr>
        <w:rPr>
          <w:rFonts w:ascii="Arial" w:hAnsi="Arial" w:cs="Arial"/>
          <w:sz w:val="18"/>
          <w:szCs w:val="18"/>
        </w:rPr>
      </w:pPr>
      <w:r w:rsidRPr="00AD692F">
        <w:rPr>
          <w:rFonts w:ascii="Arial" w:hAnsi="Arial" w:cs="Arial"/>
          <w:sz w:val="18"/>
          <w:szCs w:val="18"/>
        </w:rPr>
        <w:t> </w:t>
      </w:r>
    </w:p>
    <w:p w:rsidR="00550053" w:rsidRPr="00AD692F" w:rsidRDefault="00550053" w:rsidP="00550053">
      <w:pPr>
        <w:rPr>
          <w:rFonts w:ascii="Arial" w:hAnsi="Arial" w:cs="Arial"/>
          <w:sz w:val="18"/>
          <w:szCs w:val="18"/>
        </w:rPr>
      </w:pPr>
      <w:r w:rsidRPr="00AD692F">
        <w:rPr>
          <w:rFonts w:ascii="Arial" w:hAnsi="Arial" w:cs="Arial"/>
          <w:sz w:val="18"/>
          <w:szCs w:val="18"/>
        </w:rPr>
        <w:t> </w:t>
      </w:r>
    </w:p>
    <w:p w:rsidR="00550053" w:rsidRPr="00AD692F" w:rsidRDefault="00550053" w:rsidP="00550053">
      <w:pPr>
        <w:shd w:val="clear" w:color="auto" w:fill="FFFFFF"/>
        <w:spacing w:after="150"/>
        <w:rPr>
          <w:rFonts w:ascii="Arial" w:hAnsi="Arial" w:cs="Arial"/>
          <w:sz w:val="18"/>
          <w:szCs w:val="18"/>
        </w:rPr>
      </w:pPr>
      <w:r w:rsidRPr="00AD692F">
        <w:rPr>
          <w:rFonts w:ascii="Arial" w:hAnsi="Arial" w:cs="Arial"/>
          <w:b/>
          <w:bCs/>
          <w:sz w:val="18"/>
          <w:szCs w:val="18"/>
        </w:rPr>
        <w:t>Grant Program</w:t>
      </w:r>
    </w:p>
    <w:p w:rsidR="00550053" w:rsidRPr="00AD692F" w:rsidRDefault="00550053" w:rsidP="00550053">
      <w:pPr>
        <w:shd w:val="clear" w:color="auto" w:fill="FFFFFF"/>
        <w:rPr>
          <w:rFonts w:ascii="Arial" w:hAnsi="Arial" w:cs="Arial"/>
          <w:sz w:val="18"/>
          <w:szCs w:val="18"/>
        </w:rPr>
      </w:pPr>
      <w:r w:rsidRPr="00AD692F">
        <w:rPr>
          <w:rFonts w:ascii="Arial" w:hAnsi="Arial" w:cs="Arial"/>
          <w:noProof/>
          <w:sz w:val="18"/>
          <w:szCs w:val="18"/>
        </w:rPr>
        <w:drawing>
          <wp:inline distT="0" distB="0" distL="0" distR="0">
            <wp:extent cx="4134485" cy="47625"/>
            <wp:effectExtent l="19050" t="0" r="0" b="0"/>
            <wp:docPr id="2" name="Picture 2" descr="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le"/>
                    <pic:cNvPicPr>
                      <a:picLocks noChangeAspect="1" noChangeArrowheads="1"/>
                    </pic:cNvPicPr>
                  </pic:nvPicPr>
                  <pic:blipFill>
                    <a:blip r:embed="rId7" r:link="rId8" cstate="print"/>
                    <a:srcRect/>
                    <a:stretch>
                      <a:fillRect/>
                    </a:stretch>
                  </pic:blipFill>
                  <pic:spPr bwMode="auto">
                    <a:xfrm>
                      <a:off x="0" y="0"/>
                      <a:ext cx="4134485" cy="47625"/>
                    </a:xfrm>
                    <a:prstGeom prst="rect">
                      <a:avLst/>
                    </a:prstGeom>
                    <a:noFill/>
                    <a:ln w="9525">
                      <a:noFill/>
                      <a:miter lim="800000"/>
                      <a:headEnd/>
                      <a:tailEnd/>
                    </a:ln>
                  </pic:spPr>
                </pic:pic>
              </a:graphicData>
            </a:graphic>
          </wp:inline>
        </w:drawing>
      </w:r>
    </w:p>
    <w:p w:rsidR="00550053" w:rsidRPr="00AD692F" w:rsidRDefault="00550053" w:rsidP="00550053">
      <w:pPr>
        <w:shd w:val="clear" w:color="auto" w:fill="FFFFFF"/>
        <w:spacing w:after="150" w:line="270" w:lineRule="atLeast"/>
        <w:ind w:right="225"/>
        <w:rPr>
          <w:rFonts w:ascii="Arial" w:hAnsi="Arial" w:cs="Arial"/>
          <w:sz w:val="18"/>
          <w:szCs w:val="18"/>
        </w:rPr>
      </w:pPr>
      <w:r w:rsidRPr="00AD692F">
        <w:rPr>
          <w:rFonts w:ascii="Arial" w:hAnsi="Arial" w:cs="Arial"/>
          <w:sz w:val="18"/>
          <w:szCs w:val="18"/>
        </w:rPr>
        <w:t>Thank you for submitting this application for a</w:t>
      </w:r>
      <w:r w:rsidR="002A6F28" w:rsidRPr="00AD692F">
        <w:rPr>
          <w:rFonts w:ascii="Arial" w:hAnsi="Arial" w:cs="Arial"/>
          <w:sz w:val="18"/>
          <w:szCs w:val="18"/>
        </w:rPr>
        <w:t>n</w:t>
      </w:r>
      <w:r w:rsidRPr="00AD692F">
        <w:rPr>
          <w:rFonts w:ascii="Arial" w:hAnsi="Arial" w:cs="Arial"/>
          <w:sz w:val="18"/>
          <w:szCs w:val="18"/>
        </w:rPr>
        <w:t xml:space="preserve"> Alumni Association</w:t>
      </w:r>
      <w:r w:rsidR="00CE6739" w:rsidRPr="00AD692F">
        <w:rPr>
          <w:rFonts w:ascii="Arial" w:hAnsi="Arial" w:cs="Arial"/>
          <w:sz w:val="18"/>
          <w:szCs w:val="18"/>
        </w:rPr>
        <w:t xml:space="preserve"> University of California, San Francisco</w:t>
      </w:r>
      <w:r w:rsidRPr="00AD692F">
        <w:rPr>
          <w:rFonts w:ascii="Arial" w:hAnsi="Arial" w:cs="Arial"/>
          <w:sz w:val="18"/>
          <w:szCs w:val="18"/>
        </w:rPr>
        <w:t xml:space="preserve"> grant. AA</w:t>
      </w:r>
      <w:r w:rsidR="00CE6739" w:rsidRPr="00AD692F">
        <w:rPr>
          <w:rFonts w:ascii="Arial" w:hAnsi="Arial" w:cs="Arial"/>
          <w:sz w:val="18"/>
          <w:szCs w:val="18"/>
        </w:rPr>
        <w:t>UCSF</w:t>
      </w:r>
      <w:r w:rsidRPr="00AD692F">
        <w:rPr>
          <w:rFonts w:ascii="Arial" w:hAnsi="Arial" w:cs="Arial"/>
          <w:sz w:val="18"/>
          <w:szCs w:val="18"/>
        </w:rPr>
        <w:t xml:space="preserve"> grants support alumni activities designed to promote the </w:t>
      </w:r>
      <w:hyperlink r:id="rId14" w:history="1">
        <w:r w:rsidRPr="00AD692F">
          <w:rPr>
            <w:rStyle w:val="Hyperlink"/>
            <w:rFonts w:ascii="Arial" w:hAnsi="Arial" w:cs="Arial"/>
            <w:color w:val="auto"/>
            <w:sz w:val="18"/>
            <w:szCs w:val="18"/>
            <w:u w:val="none"/>
          </w:rPr>
          <w:t>mission of the association</w:t>
        </w:r>
      </w:hyperlink>
      <w:r w:rsidRPr="00AD692F">
        <w:rPr>
          <w:rFonts w:ascii="Arial" w:hAnsi="Arial" w:cs="Arial"/>
          <w:sz w:val="18"/>
          <w:szCs w:val="18"/>
        </w:rPr>
        <w:t>.</w:t>
      </w:r>
    </w:p>
    <w:p w:rsidR="00550053" w:rsidRPr="00AD692F" w:rsidRDefault="00550053" w:rsidP="00550053">
      <w:pPr>
        <w:shd w:val="clear" w:color="auto" w:fill="FFFFFF"/>
        <w:spacing w:after="150" w:line="270" w:lineRule="atLeast"/>
        <w:ind w:right="225"/>
        <w:rPr>
          <w:rFonts w:ascii="Arial" w:hAnsi="Arial" w:cs="Arial"/>
          <w:sz w:val="18"/>
          <w:szCs w:val="18"/>
        </w:rPr>
      </w:pPr>
      <w:commentRangeStart w:id="1"/>
      <w:r w:rsidRPr="00AD692F">
        <w:rPr>
          <w:rFonts w:ascii="Arial" w:hAnsi="Arial" w:cs="Arial"/>
          <w:b/>
          <w:bCs/>
          <w:sz w:val="18"/>
          <w:szCs w:val="18"/>
        </w:rPr>
        <w:t>PLEASE NOTE</w:t>
      </w:r>
      <w:r w:rsidRPr="00AD692F">
        <w:rPr>
          <w:rFonts w:ascii="Arial" w:hAnsi="Arial" w:cs="Arial"/>
          <w:sz w:val="18"/>
          <w:szCs w:val="18"/>
        </w:rPr>
        <w:t>: Grant applications are accepted on a rolling basis, and awards are made from July 1, 2011 to June 1, 2012, on a first-come, first-served basis.</w:t>
      </w:r>
      <w:commentRangeEnd w:id="1"/>
      <w:r w:rsidR="00E701A2">
        <w:rPr>
          <w:rStyle w:val="CommentReference"/>
          <w:vanish/>
        </w:rPr>
        <w:commentReference w:id="1"/>
      </w:r>
    </w:p>
    <w:p w:rsidR="00550053" w:rsidRPr="00AD692F" w:rsidRDefault="00550053" w:rsidP="00550053">
      <w:pPr>
        <w:jc w:val="center"/>
        <w:rPr>
          <w:rFonts w:ascii="Arial" w:hAnsi="Arial" w:cs="Arial"/>
          <w:sz w:val="18"/>
          <w:szCs w:val="18"/>
        </w:rPr>
      </w:pPr>
      <w:r w:rsidRPr="00AD692F">
        <w:rPr>
          <w:rFonts w:ascii="Arial" w:hAnsi="Arial" w:cs="Arial"/>
          <w:sz w:val="18"/>
          <w:szCs w:val="18"/>
        </w:rPr>
        <w:t>Top of Form</w:t>
      </w:r>
    </w:p>
    <w:p w:rsidR="00550053" w:rsidRPr="00AD692F" w:rsidRDefault="00550053" w:rsidP="00550053">
      <w:pPr>
        <w:shd w:val="clear" w:color="auto" w:fill="FFFFFF"/>
        <w:spacing w:after="150" w:line="270" w:lineRule="atLeast"/>
        <w:ind w:right="150"/>
        <w:rPr>
          <w:rFonts w:ascii="Arial" w:hAnsi="Arial" w:cs="Arial"/>
          <w:sz w:val="18"/>
          <w:szCs w:val="18"/>
        </w:rPr>
      </w:pPr>
      <w:commentRangeStart w:id="2"/>
      <w:r w:rsidRPr="00AD692F">
        <w:rPr>
          <w:rFonts w:ascii="Arial" w:hAnsi="Arial" w:cs="Arial"/>
          <w:b/>
          <w:bCs/>
          <w:caps/>
          <w:sz w:val="18"/>
          <w:szCs w:val="18"/>
        </w:rPr>
        <w:t>Applicant Information</w:t>
      </w:r>
      <w:commentRangeEnd w:id="2"/>
      <w:r w:rsidR="00E701A2">
        <w:rPr>
          <w:rStyle w:val="CommentReference"/>
          <w:vanish/>
        </w:rPr>
        <w:commentReference w:id="2"/>
      </w:r>
    </w:p>
    <w:tbl>
      <w:tblPr>
        <w:tblStyle w:val="TableGrid"/>
        <w:tblW w:w="4500" w:type="pct"/>
        <w:tblLook w:val="04A0"/>
      </w:tblPr>
      <w:tblGrid>
        <w:gridCol w:w="8618"/>
      </w:tblGrid>
      <w:tr w:rsidR="00B2572D" w:rsidRPr="00B2572D">
        <w:tc>
          <w:tcPr>
            <w:tcW w:w="5000" w:type="pct"/>
          </w:tcPr>
          <w:p w:rsidR="00B2572D" w:rsidRPr="00B2572D" w:rsidRDefault="00B2572D">
            <w:pPr>
              <w:rPr>
                <w:rFonts w:ascii="Arial" w:eastAsiaTheme="minorEastAsia" w:hAnsi="Arial" w:cs="Arial"/>
                <w:sz w:val="18"/>
                <w:szCs w:val="18"/>
              </w:rPr>
            </w:pPr>
            <w:r w:rsidRPr="00B2572D">
              <w:rPr>
                <w:rFonts w:ascii="Arial" w:hAnsi="Arial" w:cs="Arial"/>
                <w:b/>
                <w:bCs/>
                <w:sz w:val="18"/>
                <w:szCs w:val="18"/>
              </w:rPr>
              <w:t>Name:</w:t>
            </w:r>
          </w:p>
        </w:tc>
      </w:tr>
      <w:tr w:rsidR="00B2572D" w:rsidRPr="00B2572D">
        <w:tc>
          <w:tcPr>
            <w:tcW w:w="5000" w:type="pct"/>
          </w:tcPr>
          <w:p w:rsidR="00B2572D" w:rsidRPr="00B2572D" w:rsidRDefault="00B2572D">
            <w:pPr>
              <w:rPr>
                <w:rFonts w:ascii="Arial" w:eastAsiaTheme="minorEastAsia" w:hAnsi="Arial" w:cs="Arial"/>
                <w:sz w:val="18"/>
                <w:szCs w:val="18"/>
              </w:rPr>
            </w:pPr>
            <w:r w:rsidRPr="00B2572D">
              <w:rPr>
                <w:rFonts w:ascii="Arial" w:hAnsi="Arial" w:cs="Arial"/>
                <w:b/>
                <w:bCs/>
                <w:sz w:val="18"/>
                <w:szCs w:val="18"/>
              </w:rPr>
              <w:t>Address 1:</w:t>
            </w:r>
          </w:p>
        </w:tc>
      </w:tr>
      <w:tr w:rsidR="00B2572D" w:rsidRPr="00B2572D">
        <w:tc>
          <w:tcPr>
            <w:tcW w:w="5000" w:type="pct"/>
          </w:tcPr>
          <w:p w:rsidR="00B2572D" w:rsidRPr="00B2572D" w:rsidRDefault="00B2572D">
            <w:pPr>
              <w:rPr>
                <w:rFonts w:ascii="Arial" w:eastAsiaTheme="minorEastAsia" w:hAnsi="Arial" w:cs="Arial"/>
                <w:sz w:val="18"/>
                <w:szCs w:val="18"/>
              </w:rPr>
            </w:pPr>
            <w:r w:rsidRPr="00B2572D">
              <w:rPr>
                <w:rFonts w:ascii="Arial" w:hAnsi="Arial" w:cs="Arial"/>
                <w:b/>
                <w:bCs/>
                <w:sz w:val="18"/>
                <w:szCs w:val="18"/>
              </w:rPr>
              <w:t>Address 2:</w:t>
            </w:r>
          </w:p>
        </w:tc>
      </w:tr>
      <w:tr w:rsidR="00B2572D" w:rsidRPr="00B2572D">
        <w:tc>
          <w:tcPr>
            <w:tcW w:w="5000" w:type="pct"/>
          </w:tcPr>
          <w:p w:rsidR="00B2572D" w:rsidRPr="00B2572D" w:rsidRDefault="00B2572D">
            <w:pPr>
              <w:rPr>
                <w:rFonts w:ascii="Arial" w:eastAsiaTheme="minorEastAsia" w:hAnsi="Arial" w:cs="Arial"/>
                <w:sz w:val="18"/>
                <w:szCs w:val="18"/>
              </w:rPr>
            </w:pPr>
            <w:r w:rsidRPr="00B2572D">
              <w:rPr>
                <w:rFonts w:ascii="Arial" w:hAnsi="Arial" w:cs="Arial"/>
                <w:b/>
                <w:bCs/>
                <w:sz w:val="18"/>
                <w:szCs w:val="18"/>
              </w:rPr>
              <w:t>City:</w:t>
            </w:r>
          </w:p>
        </w:tc>
      </w:tr>
      <w:tr w:rsidR="00B2572D" w:rsidRPr="00B2572D">
        <w:tc>
          <w:tcPr>
            <w:tcW w:w="5000" w:type="pct"/>
          </w:tcPr>
          <w:p w:rsidR="00B2572D" w:rsidRPr="00B2572D" w:rsidRDefault="00B2572D">
            <w:pPr>
              <w:rPr>
                <w:rFonts w:ascii="Arial" w:eastAsiaTheme="minorEastAsia" w:hAnsi="Arial" w:cs="Arial"/>
                <w:sz w:val="18"/>
                <w:szCs w:val="18"/>
              </w:rPr>
            </w:pPr>
            <w:r w:rsidRPr="00B2572D">
              <w:rPr>
                <w:rFonts w:ascii="Arial" w:hAnsi="Arial" w:cs="Arial"/>
                <w:b/>
                <w:bCs/>
                <w:sz w:val="18"/>
                <w:szCs w:val="18"/>
              </w:rPr>
              <w:t>State/Province:</w:t>
            </w:r>
          </w:p>
        </w:tc>
      </w:tr>
      <w:tr w:rsidR="00B2572D" w:rsidRPr="00B2572D">
        <w:tc>
          <w:tcPr>
            <w:tcW w:w="5000" w:type="pct"/>
          </w:tcPr>
          <w:p w:rsidR="00B2572D" w:rsidRPr="00B2572D" w:rsidRDefault="00B2572D">
            <w:pPr>
              <w:rPr>
                <w:rFonts w:ascii="Arial" w:eastAsiaTheme="minorEastAsia" w:hAnsi="Arial" w:cs="Arial"/>
                <w:sz w:val="18"/>
                <w:szCs w:val="18"/>
              </w:rPr>
            </w:pPr>
            <w:r w:rsidRPr="00B2572D">
              <w:rPr>
                <w:rFonts w:ascii="Arial" w:hAnsi="Arial" w:cs="Arial"/>
                <w:b/>
                <w:bCs/>
                <w:sz w:val="18"/>
                <w:szCs w:val="18"/>
              </w:rPr>
              <w:t>Postal Code:</w:t>
            </w:r>
          </w:p>
        </w:tc>
      </w:tr>
      <w:tr w:rsidR="00B2572D" w:rsidRPr="00B2572D">
        <w:tc>
          <w:tcPr>
            <w:tcW w:w="5000" w:type="pct"/>
          </w:tcPr>
          <w:p w:rsidR="00B2572D" w:rsidRPr="00B2572D" w:rsidRDefault="00B2572D">
            <w:pPr>
              <w:rPr>
                <w:rFonts w:ascii="Arial" w:eastAsiaTheme="minorEastAsia" w:hAnsi="Arial" w:cs="Arial"/>
                <w:sz w:val="18"/>
                <w:szCs w:val="18"/>
              </w:rPr>
            </w:pPr>
            <w:r w:rsidRPr="00B2572D">
              <w:rPr>
                <w:rFonts w:ascii="Arial" w:hAnsi="Arial" w:cs="Arial"/>
                <w:b/>
                <w:bCs/>
                <w:sz w:val="18"/>
                <w:szCs w:val="18"/>
              </w:rPr>
              <w:t>Country:</w:t>
            </w:r>
          </w:p>
        </w:tc>
      </w:tr>
      <w:tr w:rsidR="00732795" w:rsidRPr="00B2572D">
        <w:tc>
          <w:tcPr>
            <w:tcW w:w="0" w:type="auto"/>
          </w:tcPr>
          <w:p w:rsidR="00732795" w:rsidRPr="00B2572D" w:rsidRDefault="00732795">
            <w:pPr>
              <w:rPr>
                <w:rFonts w:ascii="Arial" w:eastAsiaTheme="minorEastAsia" w:hAnsi="Arial" w:cs="Arial"/>
                <w:sz w:val="18"/>
                <w:szCs w:val="18"/>
              </w:rPr>
            </w:pPr>
            <w:r w:rsidRPr="00B2572D">
              <w:rPr>
                <w:rFonts w:ascii="Arial" w:hAnsi="Arial" w:cs="Arial"/>
                <w:b/>
                <w:bCs/>
                <w:sz w:val="18"/>
                <w:szCs w:val="18"/>
              </w:rPr>
              <w:t>Phone:</w:t>
            </w:r>
          </w:p>
        </w:tc>
      </w:tr>
      <w:tr w:rsidR="00732795" w:rsidRPr="00B2572D">
        <w:tc>
          <w:tcPr>
            <w:tcW w:w="0" w:type="auto"/>
          </w:tcPr>
          <w:p w:rsidR="00732795" w:rsidRPr="00B2572D" w:rsidRDefault="00732795">
            <w:pPr>
              <w:rPr>
                <w:rFonts w:ascii="Arial" w:eastAsiaTheme="minorEastAsia" w:hAnsi="Arial" w:cs="Arial"/>
                <w:sz w:val="18"/>
                <w:szCs w:val="18"/>
              </w:rPr>
            </w:pPr>
            <w:r w:rsidRPr="00B2572D">
              <w:rPr>
                <w:rFonts w:ascii="Arial" w:hAnsi="Arial" w:cs="Arial"/>
                <w:b/>
                <w:bCs/>
                <w:sz w:val="18"/>
                <w:szCs w:val="18"/>
              </w:rPr>
              <w:t>Email Address:</w:t>
            </w:r>
          </w:p>
        </w:tc>
      </w:tr>
      <w:tr w:rsidR="00732795" w:rsidRPr="00B2572D">
        <w:tc>
          <w:tcPr>
            <w:tcW w:w="0" w:type="auto"/>
          </w:tcPr>
          <w:p w:rsidR="00732795" w:rsidRPr="00B2572D" w:rsidRDefault="00732795">
            <w:pPr>
              <w:rPr>
                <w:rFonts w:ascii="Arial" w:eastAsiaTheme="minorEastAsia" w:hAnsi="Arial" w:cs="Arial"/>
                <w:sz w:val="18"/>
                <w:szCs w:val="18"/>
              </w:rPr>
            </w:pPr>
            <w:r w:rsidRPr="00B2572D">
              <w:rPr>
                <w:rFonts w:ascii="Arial" w:hAnsi="Arial" w:cs="Arial"/>
                <w:b/>
                <w:bCs/>
                <w:sz w:val="18"/>
                <w:szCs w:val="18"/>
              </w:rPr>
              <w:t>Graduation Year:</w:t>
            </w:r>
          </w:p>
        </w:tc>
      </w:tr>
      <w:tr w:rsidR="00732795" w:rsidRPr="00B2572D">
        <w:tc>
          <w:tcPr>
            <w:tcW w:w="0" w:type="auto"/>
          </w:tcPr>
          <w:p w:rsidR="00732795" w:rsidRPr="00B2572D" w:rsidRDefault="00814DF3">
            <w:pPr>
              <w:rPr>
                <w:rFonts w:ascii="Arial" w:eastAsiaTheme="minorEastAsia" w:hAnsi="Arial" w:cs="Arial"/>
                <w:sz w:val="18"/>
                <w:szCs w:val="18"/>
              </w:rPr>
            </w:pPr>
            <w:r>
              <w:rPr>
                <w:rFonts w:ascii="Arial" w:hAnsi="Arial" w:cs="Arial"/>
                <w:b/>
                <w:bCs/>
                <w:sz w:val="18"/>
                <w:szCs w:val="18"/>
              </w:rPr>
              <w:t>School /</w:t>
            </w:r>
            <w:r w:rsidR="00732795" w:rsidRPr="00B2572D">
              <w:rPr>
                <w:rFonts w:ascii="Arial" w:hAnsi="Arial" w:cs="Arial"/>
                <w:b/>
                <w:bCs/>
                <w:sz w:val="18"/>
                <w:szCs w:val="18"/>
              </w:rPr>
              <w:t>Field of Study:</w:t>
            </w:r>
          </w:p>
        </w:tc>
      </w:tr>
    </w:tbl>
    <w:p w:rsidR="00607952" w:rsidRDefault="00607952" w:rsidP="00550053">
      <w:pPr>
        <w:shd w:val="clear" w:color="auto" w:fill="FFFFFF"/>
        <w:spacing w:after="150" w:line="270" w:lineRule="atLeast"/>
        <w:ind w:right="150"/>
        <w:rPr>
          <w:rFonts w:ascii="Arial" w:hAnsi="Arial" w:cs="Arial"/>
          <w:b/>
          <w:bCs/>
          <w:caps/>
          <w:sz w:val="18"/>
          <w:szCs w:val="18"/>
        </w:rPr>
      </w:pPr>
    </w:p>
    <w:p w:rsidR="00550053" w:rsidRPr="00AD692F" w:rsidRDefault="00550053" w:rsidP="00550053">
      <w:pPr>
        <w:shd w:val="clear" w:color="auto" w:fill="FFFFFF"/>
        <w:spacing w:after="150" w:line="270" w:lineRule="atLeast"/>
        <w:ind w:right="150"/>
        <w:rPr>
          <w:rFonts w:ascii="Arial" w:hAnsi="Arial" w:cs="Arial"/>
          <w:sz w:val="18"/>
          <w:szCs w:val="18"/>
        </w:rPr>
      </w:pPr>
      <w:r w:rsidRPr="00AD692F">
        <w:rPr>
          <w:rFonts w:ascii="Arial" w:hAnsi="Arial" w:cs="Arial"/>
          <w:b/>
          <w:bCs/>
          <w:caps/>
          <w:sz w:val="18"/>
          <w:szCs w:val="18"/>
        </w:rPr>
        <w:t>Organization Information</w:t>
      </w:r>
    </w:p>
    <w:tbl>
      <w:tblPr>
        <w:tblStyle w:val="TableGrid"/>
        <w:tblW w:w="4500" w:type="pct"/>
        <w:tblLook w:val="04A0"/>
      </w:tblPr>
      <w:tblGrid>
        <w:gridCol w:w="8618"/>
      </w:tblGrid>
      <w:tr w:rsidR="00732795" w:rsidRPr="00AD692F">
        <w:tc>
          <w:tcPr>
            <w:tcW w:w="5000" w:type="pct"/>
          </w:tcPr>
          <w:p w:rsidR="00732795" w:rsidRPr="00AD692F" w:rsidRDefault="00732795" w:rsidP="004F1BB4">
            <w:pPr>
              <w:rPr>
                <w:rFonts w:ascii="Arial" w:eastAsiaTheme="minorEastAsia" w:hAnsi="Arial" w:cs="Arial"/>
                <w:sz w:val="18"/>
                <w:szCs w:val="18"/>
              </w:rPr>
            </w:pPr>
            <w:r w:rsidRPr="00AD692F">
              <w:rPr>
                <w:rFonts w:ascii="Arial" w:hAnsi="Arial" w:cs="Arial"/>
                <w:b/>
                <w:bCs/>
                <w:sz w:val="18"/>
                <w:szCs w:val="18"/>
              </w:rPr>
              <w:t>Group Name:</w:t>
            </w:r>
          </w:p>
        </w:tc>
      </w:tr>
      <w:tr w:rsidR="00550053" w:rsidRPr="00AD692F">
        <w:tc>
          <w:tcPr>
            <w:tcW w:w="0" w:type="auto"/>
          </w:tcPr>
          <w:p w:rsidR="00550053" w:rsidRDefault="00550053" w:rsidP="004F1BB4">
            <w:pPr>
              <w:rPr>
                <w:rFonts w:ascii="Arial" w:hAnsi="Arial" w:cs="Arial"/>
                <w:b/>
                <w:bCs/>
                <w:sz w:val="18"/>
                <w:szCs w:val="18"/>
              </w:rPr>
            </w:pPr>
            <w:r w:rsidRPr="00AD692F">
              <w:rPr>
                <w:rFonts w:ascii="Arial" w:hAnsi="Arial" w:cs="Arial"/>
                <w:b/>
                <w:bCs/>
                <w:sz w:val="18"/>
                <w:szCs w:val="18"/>
              </w:rPr>
              <w:t>Event (list proposed title, date, time, and location):</w:t>
            </w:r>
          </w:p>
          <w:p w:rsidR="00814DF3" w:rsidRPr="00AD692F" w:rsidRDefault="00814DF3" w:rsidP="004F1BB4">
            <w:pPr>
              <w:rPr>
                <w:rFonts w:ascii="Arial" w:hAnsi="Arial" w:cs="Arial"/>
                <w:sz w:val="18"/>
                <w:szCs w:val="18"/>
              </w:rPr>
            </w:pPr>
          </w:p>
        </w:tc>
      </w:tr>
      <w:tr w:rsidR="00550053" w:rsidRPr="00AD692F">
        <w:tc>
          <w:tcPr>
            <w:tcW w:w="0" w:type="auto"/>
          </w:tcPr>
          <w:p w:rsidR="00550053" w:rsidRDefault="00550053" w:rsidP="004F1BB4">
            <w:pPr>
              <w:rPr>
                <w:rFonts w:ascii="Arial" w:hAnsi="Arial" w:cs="Arial"/>
                <w:b/>
                <w:bCs/>
                <w:sz w:val="18"/>
                <w:szCs w:val="18"/>
              </w:rPr>
            </w:pPr>
            <w:r w:rsidRPr="00AD692F">
              <w:rPr>
                <w:rFonts w:ascii="Arial" w:hAnsi="Arial" w:cs="Arial"/>
                <w:b/>
                <w:bCs/>
                <w:sz w:val="18"/>
                <w:szCs w:val="18"/>
              </w:rPr>
              <w:t>Point of Contact for Event (list name, email address, and phone number):</w:t>
            </w:r>
          </w:p>
          <w:p w:rsidR="00814DF3" w:rsidRPr="00AD692F" w:rsidRDefault="00814DF3" w:rsidP="004F1BB4">
            <w:pPr>
              <w:rPr>
                <w:rFonts w:ascii="Arial" w:hAnsi="Arial" w:cs="Arial"/>
                <w:sz w:val="18"/>
                <w:szCs w:val="18"/>
              </w:rPr>
            </w:pPr>
          </w:p>
        </w:tc>
      </w:tr>
      <w:tr w:rsidR="00550053" w:rsidRPr="00AD692F">
        <w:tc>
          <w:tcPr>
            <w:tcW w:w="0" w:type="auto"/>
          </w:tcPr>
          <w:p w:rsidR="00550053" w:rsidRDefault="00550053" w:rsidP="004F1BB4">
            <w:pPr>
              <w:rPr>
                <w:rFonts w:ascii="Arial" w:hAnsi="Arial" w:cs="Arial"/>
                <w:b/>
                <w:bCs/>
                <w:sz w:val="18"/>
                <w:szCs w:val="18"/>
              </w:rPr>
            </w:pPr>
            <w:r w:rsidRPr="00AD692F">
              <w:rPr>
                <w:rFonts w:ascii="Arial" w:hAnsi="Arial" w:cs="Arial"/>
                <w:b/>
                <w:bCs/>
                <w:sz w:val="18"/>
                <w:szCs w:val="18"/>
              </w:rPr>
              <w:t>Purpose of Event (describe how this even</w:t>
            </w:r>
            <w:r w:rsidR="00CE6739" w:rsidRPr="00AD692F">
              <w:rPr>
                <w:rFonts w:ascii="Arial" w:hAnsi="Arial" w:cs="Arial"/>
                <w:b/>
                <w:bCs/>
                <w:sz w:val="18"/>
                <w:szCs w:val="18"/>
              </w:rPr>
              <w:t xml:space="preserve">t enhances the mission of the </w:t>
            </w:r>
            <w:r w:rsidRPr="00AD692F">
              <w:rPr>
                <w:rFonts w:ascii="Arial" w:hAnsi="Arial" w:cs="Arial"/>
                <w:b/>
                <w:bCs/>
                <w:sz w:val="18"/>
                <w:szCs w:val="18"/>
              </w:rPr>
              <w:t>AA</w:t>
            </w:r>
            <w:r w:rsidR="00CE6739" w:rsidRPr="00AD692F">
              <w:rPr>
                <w:rFonts w:ascii="Arial" w:hAnsi="Arial" w:cs="Arial"/>
                <w:b/>
                <w:bCs/>
                <w:sz w:val="18"/>
                <w:szCs w:val="18"/>
              </w:rPr>
              <w:t>UCSF</w:t>
            </w:r>
            <w:r w:rsidRPr="00AD692F">
              <w:rPr>
                <w:rFonts w:ascii="Arial" w:hAnsi="Arial" w:cs="Arial"/>
                <w:b/>
                <w:bCs/>
                <w:sz w:val="18"/>
                <w:szCs w:val="18"/>
              </w:rPr>
              <w:t>):</w:t>
            </w:r>
          </w:p>
          <w:p w:rsidR="00814DF3" w:rsidRDefault="00814DF3" w:rsidP="004F1BB4">
            <w:pPr>
              <w:rPr>
                <w:rFonts w:ascii="Arial" w:hAnsi="Arial" w:cs="Arial"/>
                <w:b/>
                <w:bCs/>
                <w:sz w:val="18"/>
                <w:szCs w:val="18"/>
              </w:rPr>
            </w:pPr>
          </w:p>
          <w:p w:rsidR="00814DF3" w:rsidRDefault="00814DF3" w:rsidP="004F1BB4">
            <w:pPr>
              <w:rPr>
                <w:rFonts w:ascii="Arial" w:hAnsi="Arial" w:cs="Arial"/>
                <w:b/>
                <w:bCs/>
                <w:sz w:val="18"/>
                <w:szCs w:val="18"/>
              </w:rPr>
            </w:pPr>
          </w:p>
          <w:p w:rsidR="00814DF3" w:rsidRPr="00AD692F" w:rsidRDefault="00814DF3" w:rsidP="004F1BB4">
            <w:pPr>
              <w:rPr>
                <w:rFonts w:ascii="Arial" w:hAnsi="Arial" w:cs="Arial"/>
                <w:sz w:val="18"/>
                <w:szCs w:val="18"/>
              </w:rPr>
            </w:pPr>
          </w:p>
        </w:tc>
      </w:tr>
      <w:tr w:rsidR="00977B69" w:rsidRPr="00AD692F">
        <w:tc>
          <w:tcPr>
            <w:tcW w:w="0" w:type="auto"/>
          </w:tcPr>
          <w:p w:rsidR="00977B69" w:rsidRDefault="00977B69" w:rsidP="004F1BB4">
            <w:pPr>
              <w:rPr>
                <w:rFonts w:ascii="Arial" w:hAnsi="Arial" w:cs="Arial"/>
                <w:b/>
                <w:bCs/>
                <w:sz w:val="18"/>
                <w:szCs w:val="18"/>
              </w:rPr>
            </w:pPr>
            <w:r w:rsidRPr="00AD692F">
              <w:rPr>
                <w:rFonts w:ascii="Arial" w:hAnsi="Arial" w:cs="Arial"/>
                <w:b/>
                <w:bCs/>
                <w:sz w:val="18"/>
                <w:szCs w:val="18"/>
              </w:rPr>
              <w:t xml:space="preserve">If approved, how will the grant funds be used (e.g. what expenditures do you plan to cover with the funds)? </w:t>
            </w:r>
          </w:p>
          <w:p w:rsidR="00814DF3" w:rsidRDefault="00814DF3" w:rsidP="004F1BB4">
            <w:pPr>
              <w:rPr>
                <w:rFonts w:ascii="Arial" w:hAnsi="Arial" w:cs="Arial"/>
                <w:b/>
                <w:bCs/>
                <w:sz w:val="18"/>
                <w:szCs w:val="18"/>
              </w:rPr>
            </w:pPr>
          </w:p>
          <w:p w:rsidR="00814DF3" w:rsidRPr="00AD692F" w:rsidRDefault="00814DF3" w:rsidP="004F1BB4">
            <w:pPr>
              <w:rPr>
                <w:rFonts w:ascii="Arial" w:hAnsi="Arial" w:cs="Arial"/>
                <w:sz w:val="18"/>
                <w:szCs w:val="18"/>
              </w:rPr>
            </w:pPr>
          </w:p>
        </w:tc>
      </w:tr>
      <w:tr w:rsidR="00732795" w:rsidRPr="00AD692F">
        <w:tc>
          <w:tcPr>
            <w:tcW w:w="0" w:type="auto"/>
          </w:tcPr>
          <w:p w:rsidR="00732795" w:rsidRPr="00AD692F" w:rsidRDefault="00732795" w:rsidP="004F1BB4">
            <w:pPr>
              <w:rPr>
                <w:rFonts w:ascii="Arial" w:eastAsiaTheme="minorEastAsia" w:hAnsi="Arial" w:cs="Arial"/>
                <w:sz w:val="18"/>
                <w:szCs w:val="18"/>
              </w:rPr>
            </w:pPr>
            <w:r w:rsidRPr="00AD692F">
              <w:rPr>
                <w:rFonts w:ascii="Arial" w:hAnsi="Arial" w:cs="Arial"/>
                <w:b/>
                <w:bCs/>
                <w:sz w:val="18"/>
                <w:szCs w:val="18"/>
              </w:rPr>
              <w:t>If an annual event, what was your attendance last year?</w:t>
            </w:r>
          </w:p>
        </w:tc>
      </w:tr>
      <w:tr w:rsidR="00550053" w:rsidRPr="00AD692F">
        <w:tc>
          <w:tcPr>
            <w:tcW w:w="0" w:type="auto"/>
          </w:tcPr>
          <w:p w:rsidR="00550053" w:rsidRDefault="00550053" w:rsidP="004F1BB4">
            <w:pPr>
              <w:rPr>
                <w:rFonts w:ascii="Arial" w:hAnsi="Arial" w:cs="Arial"/>
                <w:b/>
                <w:bCs/>
                <w:sz w:val="18"/>
                <w:szCs w:val="18"/>
              </w:rPr>
            </w:pPr>
            <w:r w:rsidRPr="00AD692F">
              <w:rPr>
                <w:rFonts w:ascii="Arial" w:hAnsi="Arial" w:cs="Arial"/>
                <w:b/>
                <w:bCs/>
                <w:sz w:val="18"/>
                <w:szCs w:val="18"/>
              </w:rPr>
              <w:t>If your event has occurred in previous years, but is not an annual event, how many alumni have attended the event in previous years? Please specify the number of alumni in each of the previous years. (For example, if your event occurred in 2008, but not 2009 or 2010, what were the attendance numbers in 2008?)</w:t>
            </w:r>
          </w:p>
          <w:p w:rsidR="00814DF3" w:rsidRDefault="00814DF3" w:rsidP="004F1BB4">
            <w:pPr>
              <w:rPr>
                <w:rFonts w:ascii="Arial" w:hAnsi="Arial" w:cs="Arial"/>
                <w:b/>
                <w:bCs/>
                <w:sz w:val="18"/>
                <w:szCs w:val="18"/>
              </w:rPr>
            </w:pPr>
          </w:p>
          <w:p w:rsidR="00814DF3" w:rsidRPr="00AD692F" w:rsidRDefault="00814DF3" w:rsidP="004F1BB4">
            <w:pPr>
              <w:rPr>
                <w:rFonts w:ascii="Arial" w:hAnsi="Arial" w:cs="Arial"/>
                <w:sz w:val="18"/>
                <w:szCs w:val="18"/>
              </w:rPr>
            </w:pPr>
          </w:p>
        </w:tc>
      </w:tr>
      <w:tr w:rsidR="00550053" w:rsidRPr="00AD692F">
        <w:tc>
          <w:tcPr>
            <w:tcW w:w="0" w:type="auto"/>
          </w:tcPr>
          <w:p w:rsidR="00550053" w:rsidRDefault="00550053" w:rsidP="004F1BB4">
            <w:pPr>
              <w:rPr>
                <w:rFonts w:ascii="Arial" w:hAnsi="Arial" w:cs="Arial"/>
                <w:b/>
                <w:bCs/>
                <w:sz w:val="18"/>
                <w:szCs w:val="18"/>
              </w:rPr>
            </w:pPr>
            <w:r w:rsidRPr="00AD692F">
              <w:rPr>
                <w:rFonts w:ascii="Arial" w:hAnsi="Arial" w:cs="Arial"/>
                <w:b/>
                <w:bCs/>
                <w:sz w:val="18"/>
                <w:szCs w:val="18"/>
              </w:rPr>
              <w:t>How will you market this event to alumni?</w:t>
            </w:r>
          </w:p>
          <w:p w:rsidR="00814DF3" w:rsidRDefault="00814DF3" w:rsidP="004F1BB4">
            <w:pPr>
              <w:rPr>
                <w:rFonts w:ascii="Arial" w:hAnsi="Arial" w:cs="Arial"/>
                <w:b/>
                <w:bCs/>
                <w:sz w:val="18"/>
                <w:szCs w:val="18"/>
              </w:rPr>
            </w:pPr>
          </w:p>
          <w:p w:rsidR="00814DF3" w:rsidRPr="00AD692F" w:rsidRDefault="00814DF3" w:rsidP="004F1BB4">
            <w:pPr>
              <w:rPr>
                <w:rFonts w:ascii="Arial" w:hAnsi="Arial" w:cs="Arial"/>
                <w:sz w:val="18"/>
                <w:szCs w:val="18"/>
              </w:rPr>
            </w:pPr>
          </w:p>
        </w:tc>
      </w:tr>
      <w:tr w:rsidR="00732795" w:rsidRPr="00AD692F">
        <w:tc>
          <w:tcPr>
            <w:tcW w:w="0" w:type="auto"/>
          </w:tcPr>
          <w:p w:rsidR="00732795" w:rsidRPr="00AD692F" w:rsidRDefault="00732795" w:rsidP="004F1BB4">
            <w:pPr>
              <w:rPr>
                <w:rFonts w:ascii="Arial" w:hAnsi="Arial" w:cs="Arial"/>
                <w:sz w:val="18"/>
                <w:szCs w:val="18"/>
              </w:rPr>
            </w:pPr>
            <w:r w:rsidRPr="00AD692F">
              <w:rPr>
                <w:rFonts w:ascii="Arial" w:hAnsi="Arial" w:cs="Arial"/>
                <w:b/>
                <w:bCs/>
                <w:sz w:val="18"/>
                <w:szCs w:val="18"/>
              </w:rPr>
              <w:t>Have you received a grant before?</w:t>
            </w:r>
          </w:p>
          <w:p w:rsidR="00732795" w:rsidRPr="00AD692F" w:rsidRDefault="00732795" w:rsidP="004F1BB4">
            <w:pPr>
              <w:rPr>
                <w:rFonts w:ascii="Arial" w:hAnsi="Arial" w:cs="Arial"/>
                <w:sz w:val="18"/>
                <w:szCs w:val="18"/>
              </w:rPr>
            </w:pPr>
            <w:r w:rsidRPr="00AD692F">
              <w:rPr>
                <w:rFonts w:ascii="Arial" w:hAnsi="Arial" w:cs="Arial"/>
                <w:b/>
                <w:bCs/>
                <w:sz w:val="18"/>
                <w:szCs w:val="18"/>
              </w:rPr>
              <w:t>Yes No</w:t>
            </w:r>
          </w:p>
        </w:tc>
      </w:tr>
      <w:tr w:rsidR="00732795" w:rsidRPr="00AD692F">
        <w:tc>
          <w:tcPr>
            <w:tcW w:w="5000" w:type="pct"/>
          </w:tcPr>
          <w:p w:rsidR="00732795" w:rsidRPr="00AD692F" w:rsidRDefault="00814DF3" w:rsidP="004F1BB4">
            <w:pPr>
              <w:rPr>
                <w:rFonts w:ascii="Arial" w:eastAsiaTheme="minorEastAsia" w:hAnsi="Arial" w:cs="Arial"/>
                <w:sz w:val="18"/>
                <w:szCs w:val="18"/>
              </w:rPr>
            </w:pPr>
            <w:r>
              <w:rPr>
                <w:rFonts w:ascii="Arial" w:hAnsi="Arial" w:cs="Arial"/>
                <w:b/>
                <w:bCs/>
                <w:sz w:val="18"/>
                <w:szCs w:val="18"/>
              </w:rPr>
              <w:t xml:space="preserve">Number of Alumni </w:t>
            </w:r>
            <w:r w:rsidR="00732795" w:rsidRPr="00AD692F">
              <w:rPr>
                <w:rFonts w:ascii="Arial" w:hAnsi="Arial" w:cs="Arial"/>
                <w:b/>
                <w:bCs/>
                <w:sz w:val="18"/>
                <w:szCs w:val="18"/>
              </w:rPr>
              <w:t>Invited:</w:t>
            </w:r>
          </w:p>
        </w:tc>
      </w:tr>
      <w:tr w:rsidR="00732795" w:rsidRPr="00AD692F">
        <w:tc>
          <w:tcPr>
            <w:tcW w:w="0" w:type="auto"/>
          </w:tcPr>
          <w:p w:rsidR="00732795" w:rsidRPr="00AD692F" w:rsidRDefault="00732795" w:rsidP="004F1BB4">
            <w:pPr>
              <w:rPr>
                <w:rFonts w:ascii="Arial" w:eastAsiaTheme="minorEastAsia" w:hAnsi="Arial" w:cs="Arial"/>
                <w:sz w:val="18"/>
                <w:szCs w:val="18"/>
              </w:rPr>
            </w:pPr>
            <w:r w:rsidRPr="00AD692F">
              <w:rPr>
                <w:rFonts w:ascii="Arial" w:hAnsi="Arial" w:cs="Arial"/>
                <w:b/>
                <w:bCs/>
                <w:sz w:val="18"/>
                <w:szCs w:val="18"/>
              </w:rPr>
              <w:t>Total number of other guests invited:</w:t>
            </w:r>
          </w:p>
        </w:tc>
      </w:tr>
      <w:tr w:rsidR="00732795" w:rsidRPr="00AD692F">
        <w:tc>
          <w:tcPr>
            <w:tcW w:w="5000" w:type="pct"/>
          </w:tcPr>
          <w:p w:rsidR="00732795" w:rsidRPr="00AD692F" w:rsidRDefault="00732795" w:rsidP="004F1BB4">
            <w:pPr>
              <w:rPr>
                <w:rFonts w:ascii="Arial" w:eastAsiaTheme="minorEastAsia" w:hAnsi="Arial" w:cs="Arial"/>
                <w:sz w:val="18"/>
                <w:szCs w:val="18"/>
              </w:rPr>
            </w:pPr>
            <w:r w:rsidRPr="00AD692F">
              <w:rPr>
                <w:rFonts w:ascii="Arial" w:hAnsi="Arial" w:cs="Arial"/>
                <w:b/>
                <w:bCs/>
                <w:sz w:val="18"/>
                <w:szCs w:val="18"/>
              </w:rPr>
              <w:t>Amount of grant funds you are requesting ($):</w:t>
            </w:r>
          </w:p>
        </w:tc>
      </w:tr>
      <w:tr w:rsidR="00550053" w:rsidRPr="00AD692F">
        <w:tc>
          <w:tcPr>
            <w:tcW w:w="0" w:type="auto"/>
          </w:tcPr>
          <w:p w:rsidR="00550053" w:rsidRPr="00AD692F" w:rsidRDefault="00550053">
            <w:pPr>
              <w:rPr>
                <w:rFonts w:ascii="Arial" w:eastAsiaTheme="minorEastAsia" w:hAnsi="Arial" w:cs="Arial"/>
                <w:sz w:val="18"/>
                <w:szCs w:val="18"/>
              </w:rPr>
            </w:pPr>
          </w:p>
        </w:tc>
      </w:tr>
    </w:tbl>
    <w:p w:rsidR="00550053" w:rsidRPr="00AD692F" w:rsidRDefault="00550053" w:rsidP="00550053">
      <w:pPr>
        <w:shd w:val="clear" w:color="auto" w:fill="FFFFFF"/>
        <w:spacing w:after="150" w:line="270" w:lineRule="atLeast"/>
        <w:ind w:right="225"/>
        <w:rPr>
          <w:rFonts w:ascii="Arial" w:hAnsi="Arial" w:cs="Arial"/>
          <w:sz w:val="18"/>
          <w:szCs w:val="18"/>
        </w:rPr>
      </w:pPr>
      <w:r w:rsidRPr="00AD692F">
        <w:rPr>
          <w:rFonts w:ascii="Arial" w:hAnsi="Arial" w:cs="Arial"/>
          <w:noProof/>
          <w:sz w:val="18"/>
          <w:szCs w:val="18"/>
        </w:rPr>
        <w:drawing>
          <wp:inline distT="0" distB="0" distL="0" distR="0">
            <wp:extent cx="4134485" cy="47625"/>
            <wp:effectExtent l="19050" t="0" r="0" b="0"/>
            <wp:docPr id="3" name="Picture 2" descr="http://alumni.gwu.edu/images/shadow-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umni.gwu.edu/images/shadow-rule.gif"/>
                    <pic:cNvPicPr>
                      <a:picLocks noChangeAspect="1" noChangeArrowheads="1"/>
                    </pic:cNvPicPr>
                  </pic:nvPicPr>
                  <pic:blipFill>
                    <a:blip r:embed="rId7" r:link="rId8" cstate="print"/>
                    <a:srcRect/>
                    <a:stretch>
                      <a:fillRect/>
                    </a:stretch>
                  </pic:blipFill>
                  <pic:spPr bwMode="auto">
                    <a:xfrm>
                      <a:off x="0" y="0"/>
                      <a:ext cx="4134485" cy="47625"/>
                    </a:xfrm>
                    <a:prstGeom prst="rect">
                      <a:avLst/>
                    </a:prstGeom>
                    <a:noFill/>
                    <a:ln w="9525">
                      <a:noFill/>
                      <a:miter lim="800000"/>
                      <a:headEnd/>
                      <a:tailEnd/>
                    </a:ln>
                  </pic:spPr>
                </pic:pic>
              </a:graphicData>
            </a:graphic>
          </wp:inline>
        </w:drawing>
      </w:r>
    </w:p>
    <w:p w:rsidR="00550053" w:rsidRPr="00AD692F" w:rsidRDefault="00550053" w:rsidP="00550053">
      <w:pPr>
        <w:shd w:val="clear" w:color="auto" w:fill="FFFFFF"/>
        <w:spacing w:after="150" w:line="270" w:lineRule="atLeast"/>
        <w:ind w:right="225"/>
        <w:rPr>
          <w:rFonts w:ascii="Arial" w:hAnsi="Arial" w:cs="Arial"/>
          <w:sz w:val="18"/>
          <w:szCs w:val="18"/>
        </w:rPr>
      </w:pPr>
      <w:r w:rsidRPr="00AD692F">
        <w:rPr>
          <w:rFonts w:ascii="Arial" w:hAnsi="Arial" w:cs="Arial"/>
          <w:i/>
          <w:iCs/>
          <w:sz w:val="18"/>
          <w:szCs w:val="18"/>
        </w:rPr>
        <w:t xml:space="preserve">PLEASE NOTE: Grants may be awarded up to $2,500, as deemed necessary by </w:t>
      </w:r>
      <w:r w:rsidR="00CE6739" w:rsidRPr="00AD692F">
        <w:rPr>
          <w:rFonts w:ascii="Arial" w:hAnsi="Arial" w:cs="Arial"/>
          <w:i/>
          <w:iCs/>
          <w:sz w:val="18"/>
          <w:szCs w:val="18"/>
        </w:rPr>
        <w:t xml:space="preserve">the </w:t>
      </w:r>
      <w:r w:rsidRPr="00AD692F">
        <w:rPr>
          <w:rFonts w:ascii="Arial" w:hAnsi="Arial" w:cs="Arial"/>
          <w:i/>
          <w:iCs/>
          <w:sz w:val="18"/>
          <w:szCs w:val="18"/>
        </w:rPr>
        <w:t>AA</w:t>
      </w:r>
      <w:r w:rsidR="00CE6739" w:rsidRPr="00AD692F">
        <w:rPr>
          <w:rFonts w:ascii="Arial" w:hAnsi="Arial" w:cs="Arial"/>
          <w:i/>
          <w:iCs/>
          <w:sz w:val="18"/>
          <w:szCs w:val="18"/>
        </w:rPr>
        <w:t>UCSF</w:t>
      </w:r>
      <w:r w:rsidRPr="00AD692F">
        <w:rPr>
          <w:rFonts w:ascii="Arial" w:hAnsi="Arial" w:cs="Arial"/>
          <w:i/>
          <w:iCs/>
          <w:sz w:val="18"/>
          <w:szCs w:val="18"/>
        </w:rPr>
        <w:t>.</w:t>
      </w:r>
    </w:p>
    <w:p w:rsidR="00550053" w:rsidRPr="00AD692F" w:rsidRDefault="00550053" w:rsidP="00550053">
      <w:pPr>
        <w:shd w:val="clear" w:color="auto" w:fill="FFFFFF"/>
        <w:spacing w:after="150" w:line="270" w:lineRule="atLeast"/>
        <w:ind w:right="225"/>
        <w:rPr>
          <w:rFonts w:ascii="Arial" w:hAnsi="Arial" w:cs="Arial"/>
          <w:sz w:val="18"/>
          <w:szCs w:val="18"/>
        </w:rPr>
      </w:pPr>
      <w:r w:rsidRPr="00AD692F">
        <w:rPr>
          <w:rFonts w:ascii="Arial" w:hAnsi="Arial" w:cs="Arial"/>
          <w:i/>
          <w:iCs/>
          <w:sz w:val="18"/>
          <w:szCs w:val="18"/>
        </w:rPr>
        <w:t>Post Event Note: The Follow-Up Form, all sign-in sheets, and all marketing material (print or electronic) must be received no later than three DAYS from the date of your event.</w:t>
      </w:r>
    </w:p>
    <w:p w:rsidR="005A5247" w:rsidRPr="00607952" w:rsidRDefault="00550053" w:rsidP="00607952">
      <w:pPr>
        <w:shd w:val="clear" w:color="auto" w:fill="FFFFFF"/>
        <w:spacing w:after="150" w:line="270" w:lineRule="atLeast"/>
        <w:ind w:right="225"/>
        <w:rPr>
          <w:rFonts w:ascii="Arial" w:hAnsi="Arial" w:cs="Arial"/>
          <w:sz w:val="18"/>
          <w:szCs w:val="18"/>
        </w:rPr>
      </w:pPr>
      <w:r w:rsidRPr="00AD692F">
        <w:rPr>
          <w:rFonts w:ascii="Arial" w:hAnsi="Arial" w:cs="Arial"/>
          <w:i/>
          <w:iCs/>
          <w:sz w:val="18"/>
          <w:szCs w:val="18"/>
        </w:rPr>
        <w:t xml:space="preserve">Payment/Reimbursement Note: Invoices/receipts must be received no later than three weeks from the date of your event (or, date of approval for other expenses, such as mailings, postage, etc.). For a complete summary of the payment/reimbursement process, see the </w:t>
      </w:r>
      <w:hyperlink r:id="rId15" w:history="1">
        <w:r w:rsidRPr="00AD692F">
          <w:rPr>
            <w:rStyle w:val="Hyperlink"/>
            <w:rFonts w:ascii="Arial" w:hAnsi="Arial" w:cs="Arial"/>
            <w:i/>
            <w:iCs/>
            <w:color w:val="auto"/>
            <w:sz w:val="18"/>
            <w:szCs w:val="18"/>
            <w:u w:val="none"/>
          </w:rPr>
          <w:t>Grant Program main page</w:t>
        </w:r>
      </w:hyperlink>
      <w:r w:rsidRPr="00AD692F">
        <w:rPr>
          <w:rFonts w:ascii="Arial" w:hAnsi="Arial" w:cs="Arial"/>
          <w:i/>
          <w:iCs/>
          <w:sz w:val="18"/>
          <w:szCs w:val="18"/>
        </w:rPr>
        <w:t>.</w:t>
      </w:r>
    </w:p>
    <w:sectPr w:rsidR="005A5247" w:rsidRPr="00607952" w:rsidSect="005A5247">
      <w:headerReference w:type="default" r:id="rId16"/>
      <w:pgSz w:w="12240" w:h="15840"/>
      <w:pgMar w:top="1440" w:right="1440" w:bottom="1440"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arol René Hughes" w:date="2012-01-14T11:36:00Z" w:initials="CH">
    <w:p w:rsidR="00E701A2" w:rsidRDefault="00E701A2">
      <w:pPr>
        <w:pStyle w:val="CommentText"/>
      </w:pPr>
      <w:r>
        <w:rPr>
          <w:rStyle w:val="CommentReference"/>
        </w:rPr>
        <w:annotationRef/>
      </w:r>
      <w:r>
        <w:t xml:space="preserve">Is there a maximum number of grants that are awarded in the fiscal year? What is the maximum amount of funds available each year? Is it $10K, </w:t>
      </w:r>
      <w:proofErr w:type="gramStart"/>
      <w:r>
        <w:t>20K ,</w:t>
      </w:r>
      <w:proofErr w:type="gramEnd"/>
      <w:r>
        <w:t xml:space="preserve"> 30K? Is there another document that explains this to the AAUCSF leadership?</w:t>
      </w:r>
    </w:p>
  </w:comment>
  <w:comment w:id="1" w:author="Carol René Hughes" w:date="2012-01-14T11:38:00Z" w:initials="CH">
    <w:p w:rsidR="00E701A2" w:rsidRDefault="00E701A2">
      <w:pPr>
        <w:pStyle w:val="CommentText"/>
      </w:pPr>
      <w:r>
        <w:rPr>
          <w:rStyle w:val="CommentReference"/>
        </w:rPr>
        <w:annotationRef/>
      </w:r>
      <w:r>
        <w:t>You may want to make this statement generic so the form can be used from year to year.</w:t>
      </w:r>
    </w:p>
  </w:comment>
  <w:comment w:id="2" w:author="Carol René Hughes" w:date="2012-01-14T11:45:00Z" w:initials="CH">
    <w:p w:rsidR="00E701A2" w:rsidRDefault="00E701A2">
      <w:pPr>
        <w:pStyle w:val="CommentText"/>
      </w:pPr>
      <w:r>
        <w:rPr>
          <w:rStyle w:val="CommentReference"/>
        </w:rPr>
        <w:annotationRef/>
      </w:r>
      <w:r w:rsidR="00B62134">
        <w:t xml:space="preserve">Is this section for an individual student request for a grant? </w:t>
      </w:r>
      <w:r>
        <w:t>We should add the purpose of the request or how the grant money will be used. Is this a scholastic grant</w:t>
      </w:r>
      <w:r w:rsidR="00B62134">
        <w:t xml:space="preserve"> based on a project or GPA?</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1A2" w:rsidRDefault="00E701A2" w:rsidP="0031579A">
      <w:r>
        <w:separator/>
      </w:r>
    </w:p>
  </w:endnote>
  <w:endnote w:type="continuationSeparator" w:id="0">
    <w:p w:rsidR="00E701A2" w:rsidRDefault="00E701A2" w:rsidP="0031579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1A2" w:rsidRDefault="00E701A2" w:rsidP="0031579A">
      <w:r>
        <w:separator/>
      </w:r>
    </w:p>
  </w:footnote>
  <w:footnote w:type="continuationSeparator" w:id="0">
    <w:p w:rsidR="00E701A2" w:rsidRDefault="00E701A2" w:rsidP="0031579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A2" w:rsidRDefault="00E701A2">
    <w:pPr>
      <w:pStyle w:val="Header"/>
    </w:pPr>
    <w:r>
      <w:rPr>
        <w:noProof/>
      </w:rPr>
      <w:drawing>
        <wp:inline distT="0" distB="0" distL="0" distR="0">
          <wp:extent cx="1014620" cy="636373"/>
          <wp:effectExtent l="19050" t="0" r="0" b="0"/>
          <wp:docPr id="4" name="Picture 1" descr="http://identity.ucsf.edu/images/downloads/official/ucsf_si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entity.ucsf.edu/images/downloads/official/ucsf_sig_rgb.jpg"/>
                  <pic:cNvPicPr>
                    <a:picLocks noChangeAspect="1" noChangeArrowheads="1"/>
                  </pic:cNvPicPr>
                </pic:nvPicPr>
                <pic:blipFill>
                  <a:blip r:embed="rId1"/>
                  <a:srcRect/>
                  <a:stretch>
                    <a:fillRect/>
                  </a:stretch>
                </pic:blipFill>
                <pic:spPr bwMode="auto">
                  <a:xfrm>
                    <a:off x="0" y="0"/>
                    <a:ext cx="1019494" cy="639430"/>
                  </a:xfrm>
                  <a:prstGeom prst="rect">
                    <a:avLst/>
                  </a:prstGeom>
                  <a:noFill/>
                  <a:ln w="9525">
                    <a:noFill/>
                    <a:miter lim="800000"/>
                    <a:headEnd/>
                    <a:tailEnd/>
                  </a:ln>
                </pic:spPr>
              </pic:pic>
            </a:graphicData>
          </a:graphic>
        </wp:inline>
      </w:drawing>
    </w:r>
  </w:p>
  <w:p w:rsidR="00E701A2" w:rsidRDefault="00E701A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F5AAD"/>
    <w:multiLevelType w:val="hybridMultilevel"/>
    <w:tmpl w:val="F174B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7C4DDC"/>
    <w:multiLevelType w:val="hybridMultilevel"/>
    <w:tmpl w:val="4B2A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06DEB"/>
    <w:multiLevelType w:val="hybridMultilevel"/>
    <w:tmpl w:val="115A0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9BA4B00"/>
    <w:multiLevelType w:val="hybridMultilevel"/>
    <w:tmpl w:val="7414B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3486762"/>
    <w:multiLevelType w:val="hybridMultilevel"/>
    <w:tmpl w:val="EECEDB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rsids>
    <w:rsidRoot w:val="00550053"/>
    <w:rsid w:val="001F74FA"/>
    <w:rsid w:val="002A6F28"/>
    <w:rsid w:val="0031579A"/>
    <w:rsid w:val="00443B12"/>
    <w:rsid w:val="004D1935"/>
    <w:rsid w:val="004E4FB7"/>
    <w:rsid w:val="004F1BB4"/>
    <w:rsid w:val="00550053"/>
    <w:rsid w:val="005A5247"/>
    <w:rsid w:val="00607952"/>
    <w:rsid w:val="006161CF"/>
    <w:rsid w:val="006D71DA"/>
    <w:rsid w:val="00732795"/>
    <w:rsid w:val="00814DF3"/>
    <w:rsid w:val="009067B9"/>
    <w:rsid w:val="00945D1C"/>
    <w:rsid w:val="00977B69"/>
    <w:rsid w:val="00AD692F"/>
    <w:rsid w:val="00B2572D"/>
    <w:rsid w:val="00B530DF"/>
    <w:rsid w:val="00B62134"/>
    <w:rsid w:val="00C26F4F"/>
    <w:rsid w:val="00C95FD3"/>
    <w:rsid w:val="00CE13FF"/>
    <w:rsid w:val="00CE6739"/>
    <w:rsid w:val="00E701A2"/>
  </w:rsids>
  <m:mathPr>
    <m:mathFont m:val="Alaska Extra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53"/>
    <w:pPr>
      <w:spacing w:after="0" w:line="240" w:lineRule="auto"/>
    </w:pPr>
    <w:rPr>
      <w:rFonts w:ascii="Calibri"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550053"/>
    <w:rPr>
      <w:color w:val="0000FF"/>
      <w:u w:val="single"/>
    </w:rPr>
  </w:style>
  <w:style w:type="paragraph" w:styleId="BalloonText">
    <w:name w:val="Balloon Text"/>
    <w:basedOn w:val="Normal"/>
    <w:link w:val="BalloonTextChar"/>
    <w:uiPriority w:val="99"/>
    <w:semiHidden/>
    <w:unhideWhenUsed/>
    <w:rsid w:val="00550053"/>
    <w:rPr>
      <w:rFonts w:ascii="Tahoma" w:hAnsi="Tahoma" w:cs="Tahoma"/>
      <w:sz w:val="16"/>
      <w:szCs w:val="16"/>
    </w:rPr>
  </w:style>
  <w:style w:type="character" w:customStyle="1" w:styleId="BalloonTextChar">
    <w:name w:val="Balloon Text Char"/>
    <w:basedOn w:val="DefaultParagraphFont"/>
    <w:link w:val="BalloonText"/>
    <w:uiPriority w:val="99"/>
    <w:semiHidden/>
    <w:rsid w:val="00550053"/>
    <w:rPr>
      <w:rFonts w:ascii="Tahoma" w:hAnsi="Tahoma" w:cs="Tahoma"/>
      <w:sz w:val="16"/>
      <w:szCs w:val="16"/>
    </w:rPr>
  </w:style>
  <w:style w:type="paragraph" w:styleId="Header">
    <w:name w:val="header"/>
    <w:basedOn w:val="Normal"/>
    <w:link w:val="HeaderChar"/>
    <w:uiPriority w:val="99"/>
    <w:unhideWhenUsed/>
    <w:rsid w:val="0031579A"/>
    <w:pPr>
      <w:tabs>
        <w:tab w:val="center" w:pos="4680"/>
        <w:tab w:val="right" w:pos="9360"/>
      </w:tabs>
    </w:pPr>
  </w:style>
  <w:style w:type="character" w:customStyle="1" w:styleId="HeaderChar">
    <w:name w:val="Header Char"/>
    <w:basedOn w:val="DefaultParagraphFont"/>
    <w:link w:val="Header"/>
    <w:uiPriority w:val="99"/>
    <w:rsid w:val="0031579A"/>
    <w:rPr>
      <w:rFonts w:ascii="Calibri" w:hAnsi="Calibri" w:cs="Times New Roman"/>
    </w:rPr>
  </w:style>
  <w:style w:type="paragraph" w:styleId="Footer">
    <w:name w:val="footer"/>
    <w:basedOn w:val="Normal"/>
    <w:link w:val="FooterChar"/>
    <w:uiPriority w:val="99"/>
    <w:semiHidden/>
    <w:unhideWhenUsed/>
    <w:rsid w:val="0031579A"/>
    <w:pPr>
      <w:tabs>
        <w:tab w:val="center" w:pos="4680"/>
        <w:tab w:val="right" w:pos="9360"/>
      </w:tabs>
    </w:pPr>
  </w:style>
  <w:style w:type="character" w:customStyle="1" w:styleId="FooterChar">
    <w:name w:val="Footer Char"/>
    <w:basedOn w:val="DefaultParagraphFont"/>
    <w:link w:val="Footer"/>
    <w:uiPriority w:val="99"/>
    <w:semiHidden/>
    <w:rsid w:val="0031579A"/>
    <w:rPr>
      <w:rFonts w:ascii="Calibri" w:hAnsi="Calibri" w:cs="Times New Roman"/>
    </w:rPr>
  </w:style>
  <w:style w:type="paragraph" w:styleId="ListParagraph">
    <w:name w:val="List Paragraph"/>
    <w:basedOn w:val="Normal"/>
    <w:uiPriority w:val="34"/>
    <w:qFormat/>
    <w:rsid w:val="0031579A"/>
    <w:pPr>
      <w:ind w:left="720"/>
      <w:contextualSpacing/>
    </w:pPr>
  </w:style>
  <w:style w:type="table" w:styleId="TableGrid">
    <w:name w:val="Table Grid"/>
    <w:basedOn w:val="TableNormal"/>
    <w:uiPriority w:val="59"/>
    <w:rsid w:val="00732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701A2"/>
    <w:rPr>
      <w:sz w:val="18"/>
      <w:szCs w:val="18"/>
    </w:rPr>
  </w:style>
  <w:style w:type="paragraph" w:styleId="CommentText">
    <w:name w:val="annotation text"/>
    <w:basedOn w:val="Normal"/>
    <w:link w:val="CommentTextChar"/>
    <w:uiPriority w:val="99"/>
    <w:semiHidden/>
    <w:unhideWhenUsed/>
    <w:rsid w:val="00E701A2"/>
    <w:rPr>
      <w:sz w:val="24"/>
      <w:szCs w:val="24"/>
    </w:rPr>
  </w:style>
  <w:style w:type="character" w:customStyle="1" w:styleId="CommentTextChar">
    <w:name w:val="Comment Text Char"/>
    <w:basedOn w:val="DefaultParagraphFont"/>
    <w:link w:val="CommentText"/>
    <w:uiPriority w:val="99"/>
    <w:semiHidden/>
    <w:rsid w:val="00E701A2"/>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E701A2"/>
    <w:rPr>
      <w:b/>
      <w:bCs/>
      <w:sz w:val="20"/>
      <w:szCs w:val="20"/>
    </w:rPr>
  </w:style>
  <w:style w:type="character" w:customStyle="1" w:styleId="CommentSubjectChar">
    <w:name w:val="Comment Subject Char"/>
    <w:basedOn w:val="CommentTextChar"/>
    <w:link w:val="CommentSubject"/>
    <w:uiPriority w:val="99"/>
    <w:semiHidden/>
    <w:rsid w:val="00E701A2"/>
    <w:rPr>
      <w:b/>
      <w:bCs/>
      <w:sz w:val="20"/>
      <w:szCs w:val="20"/>
    </w:rPr>
  </w:style>
</w:styles>
</file>

<file path=word/webSettings.xml><?xml version="1.0" encoding="utf-8"?>
<w:webSettings xmlns:r="http://schemas.openxmlformats.org/officeDocument/2006/relationships" xmlns:w="http://schemas.openxmlformats.org/wordprocessingml/2006/main">
  <w:divs>
    <w:div w:id="48994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alumni.gwu.edu/gwaa/grants.html" TargetMode="External"/><Relationship Id="rId4" Type="http://schemas.openxmlformats.org/officeDocument/2006/relationships/webSettings" Target="webSettings.xml"/><Relationship Id="rId7" Type="http://schemas.openxmlformats.org/officeDocument/2006/relationships/image" Target="media/image1.gif"/><Relationship Id="rId11" Type="http://schemas.openxmlformats.org/officeDocument/2006/relationships/comments" Target="comments.xml"/><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header" Target="header1.xml"/><Relationship Id="rId8" Type="http://schemas.openxmlformats.org/officeDocument/2006/relationships/image" Target="cid:image003.gif@01CC8E80.F8A0D630" TargetMode="External"/><Relationship Id="rId13" Type="http://schemas.openxmlformats.org/officeDocument/2006/relationships/hyperlink" Target="mailto:rbharmes@support.ucsf.edu" TargetMode="External"/><Relationship Id="rId10" Type="http://schemas.openxmlformats.org/officeDocument/2006/relationships/hyperlink" Target="http://alumni.gwu.edu/gwaa/grant_app.cfm" TargetMode="External"/><Relationship Id="rId5" Type="http://schemas.openxmlformats.org/officeDocument/2006/relationships/footnotes" Target="footnotes.xml"/><Relationship Id="rId15" Type="http://schemas.openxmlformats.org/officeDocument/2006/relationships/hyperlink" Target="http://alumni.gwu.edu/gwaa/grants.html" TargetMode="External"/><Relationship Id="rId12" Type="http://schemas.openxmlformats.org/officeDocument/2006/relationships/hyperlink" Target="mailto:alumni@support.ucsf.edu" TargetMode="External"/><Relationship Id="rId17"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alumni.gwu.edu/gwaa/index.html" TargetMode="External"/><Relationship Id="rId3" Type="http://schemas.openxmlformats.org/officeDocument/2006/relationships/settings" Target="settings.xml"/><Relationship Id="rId1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684</Words>
  <Characters>3899</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emcnair</dc:creator>
  <cp:keywords/>
  <dc:description/>
  <cp:lastModifiedBy>Carol René Hughes</cp:lastModifiedBy>
  <cp:revision>2</cp:revision>
  <dcterms:created xsi:type="dcterms:W3CDTF">2012-01-14T19:46:00Z</dcterms:created>
  <dcterms:modified xsi:type="dcterms:W3CDTF">2012-01-14T19:46:00Z</dcterms:modified>
</cp:coreProperties>
</file>